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61" w:rsidRPr="00021148" w:rsidRDefault="00FC0961" w:rsidP="00A426CC">
      <w:pPr>
        <w:jc w:val="center"/>
        <w:rPr>
          <w:sz w:val="16"/>
          <w:szCs w:val="16"/>
        </w:rPr>
      </w:pPr>
      <w:r>
        <w:rPr>
          <w:noProof/>
        </w:rPr>
        <w:drawing>
          <wp:inline distT="0" distB="0" distL="0" distR="0" wp14:anchorId="38732DFB" wp14:editId="35B7B80C">
            <wp:extent cx="2800350" cy="942975"/>
            <wp:effectExtent l="0" t="0" r="0" b="9525"/>
            <wp:docPr id="3"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DB3DDF" w:rsidRPr="00A82D07" w:rsidRDefault="00DB3DDF" w:rsidP="00DB3DDF">
      <w:pPr>
        <w:jc w:val="center"/>
        <w:rPr>
          <w:rFonts w:ascii="Segoe UI" w:hAnsi="Segoe UI" w:cs="Segoe UI"/>
          <w:b/>
          <w:bCs/>
          <w:color w:val="0099CC"/>
          <w:sz w:val="44"/>
          <w:szCs w:val="44"/>
        </w:rPr>
      </w:pPr>
      <w:r>
        <w:rPr>
          <w:rFonts w:ascii="Segoe UI" w:hAnsi="Segoe UI" w:cs="Segoe UI"/>
          <w:b/>
          <w:bCs/>
          <w:color w:val="0099CC"/>
          <w:sz w:val="44"/>
          <w:szCs w:val="44"/>
        </w:rPr>
        <w:t xml:space="preserve">KIŞ DÖNEMİ </w:t>
      </w:r>
    </w:p>
    <w:p w:rsidR="00BD6D06" w:rsidRPr="00DB3DDF" w:rsidRDefault="00FC0961" w:rsidP="00FC0961">
      <w:pPr>
        <w:jc w:val="center"/>
        <w:rPr>
          <w:rFonts w:ascii="Segoe UI" w:hAnsi="Segoe UI" w:cs="Segoe UI"/>
          <w:b/>
          <w:sz w:val="44"/>
          <w:szCs w:val="44"/>
        </w:rPr>
      </w:pPr>
      <w:r w:rsidRPr="00DB3DDF">
        <w:rPr>
          <w:rFonts w:ascii="Segoe UI" w:hAnsi="Segoe UI" w:cs="Segoe UI"/>
          <w:b/>
          <w:sz w:val="44"/>
          <w:szCs w:val="44"/>
        </w:rPr>
        <w:t>PAR</w:t>
      </w:r>
      <w:r w:rsidRPr="00DB3DDF">
        <w:rPr>
          <w:rFonts w:ascii="Segoe UI" w:hAnsi="Segoe UI" w:cs="Segoe UI"/>
          <w:b/>
          <w:bCs/>
          <w:iCs/>
          <w:sz w:val="44"/>
          <w:szCs w:val="44"/>
        </w:rPr>
        <w:t>İ</w:t>
      </w:r>
      <w:r w:rsidRPr="00DB3DDF">
        <w:rPr>
          <w:rFonts w:ascii="Segoe UI" w:hAnsi="Segoe UI" w:cs="Segoe UI"/>
          <w:b/>
          <w:sz w:val="44"/>
          <w:szCs w:val="44"/>
        </w:rPr>
        <w:t>S</w:t>
      </w:r>
    </w:p>
    <w:p w:rsidR="00FC0961" w:rsidRPr="00DB3DDF" w:rsidRDefault="00193D5E" w:rsidP="00FC0961">
      <w:pPr>
        <w:jc w:val="center"/>
        <w:rPr>
          <w:rFonts w:ascii="Segoe UI" w:hAnsi="Segoe UI" w:cs="Segoe UI"/>
          <w:b/>
          <w:sz w:val="34"/>
          <w:szCs w:val="34"/>
        </w:rPr>
      </w:pPr>
      <w:r w:rsidRPr="00DB3DDF">
        <w:rPr>
          <w:rFonts w:ascii="Segoe UI" w:hAnsi="Segoe UI" w:cs="Segoe UI"/>
          <w:b/>
          <w:sz w:val="34"/>
          <w:szCs w:val="34"/>
        </w:rPr>
        <w:t>Pegasus</w:t>
      </w:r>
      <w:r w:rsidR="00FC0961" w:rsidRPr="00DB3DDF">
        <w:rPr>
          <w:rFonts w:ascii="Segoe UI" w:hAnsi="Segoe UI" w:cs="Segoe UI"/>
          <w:b/>
          <w:sz w:val="34"/>
          <w:szCs w:val="34"/>
        </w:rPr>
        <w:t xml:space="preserve"> </w:t>
      </w:r>
      <w:r w:rsidR="00AD7209" w:rsidRPr="00DB3DDF">
        <w:rPr>
          <w:rFonts w:ascii="Segoe UI" w:hAnsi="Segoe UI" w:cs="Segoe UI"/>
          <w:b/>
          <w:sz w:val="34"/>
          <w:szCs w:val="34"/>
        </w:rPr>
        <w:t>Hava</w:t>
      </w:r>
      <w:r w:rsidR="00251347" w:rsidRPr="00DB3DDF">
        <w:rPr>
          <w:rFonts w:ascii="Segoe UI" w:hAnsi="Segoe UI" w:cs="Segoe UI"/>
          <w:b/>
          <w:sz w:val="34"/>
          <w:szCs w:val="34"/>
        </w:rPr>
        <w:t xml:space="preserve"> Yolları</w:t>
      </w:r>
      <w:r w:rsidR="00260DEA" w:rsidRPr="00DB3DDF">
        <w:rPr>
          <w:rFonts w:ascii="Segoe UI" w:hAnsi="Segoe UI" w:cs="Segoe UI"/>
          <w:b/>
          <w:sz w:val="34"/>
          <w:szCs w:val="34"/>
        </w:rPr>
        <w:t xml:space="preserve"> </w:t>
      </w:r>
      <w:r w:rsidR="00C461C4">
        <w:rPr>
          <w:rFonts w:ascii="Segoe UI" w:hAnsi="Segoe UI" w:cs="Segoe UI"/>
          <w:b/>
          <w:sz w:val="34"/>
          <w:szCs w:val="34"/>
        </w:rPr>
        <w:t xml:space="preserve">Tarifeli Seferi </w:t>
      </w:r>
      <w:r w:rsidR="00FC0961" w:rsidRPr="00DB3DDF">
        <w:rPr>
          <w:rFonts w:ascii="Segoe UI" w:hAnsi="Segoe UI" w:cs="Segoe UI"/>
          <w:b/>
          <w:sz w:val="34"/>
          <w:szCs w:val="34"/>
        </w:rPr>
        <w:t>ile</w:t>
      </w:r>
      <w:r w:rsidR="00DB3DDF" w:rsidRPr="00DB3DDF">
        <w:rPr>
          <w:rFonts w:ascii="Segoe UI" w:hAnsi="Segoe UI" w:cs="Segoe UI"/>
          <w:b/>
          <w:sz w:val="34"/>
          <w:szCs w:val="34"/>
        </w:rPr>
        <w:t>…</w:t>
      </w:r>
      <w:r w:rsidR="00FC0961" w:rsidRPr="00DB3DDF">
        <w:rPr>
          <w:rFonts w:ascii="Segoe UI" w:hAnsi="Segoe UI" w:cs="Segoe UI"/>
          <w:b/>
          <w:sz w:val="34"/>
          <w:szCs w:val="34"/>
        </w:rPr>
        <w:t xml:space="preserve"> </w:t>
      </w:r>
    </w:p>
    <w:p w:rsidR="00FC0961" w:rsidRDefault="00193D5E" w:rsidP="00A50C51">
      <w:pPr>
        <w:jc w:val="center"/>
        <w:rPr>
          <w:rFonts w:ascii="Segoe UI" w:hAnsi="Segoe UI" w:cs="Segoe UI"/>
          <w:b/>
          <w:bCs/>
          <w:iCs/>
          <w:sz w:val="36"/>
          <w:szCs w:val="36"/>
        </w:rPr>
      </w:pPr>
      <w:r w:rsidRPr="00DB3DDF">
        <w:rPr>
          <w:rFonts w:ascii="Segoe UI" w:hAnsi="Segoe UI" w:cs="Segoe UI"/>
          <w:bCs/>
          <w:iCs/>
          <w:sz w:val="36"/>
          <w:szCs w:val="36"/>
        </w:rPr>
        <w:t>13, 27 Şubat &amp; 12, 26 Mart 2020</w:t>
      </w:r>
      <w:r w:rsidR="0089613B" w:rsidRPr="00DB3DDF">
        <w:rPr>
          <w:rFonts w:ascii="Segoe UI" w:hAnsi="Segoe UI" w:cs="Segoe UI"/>
          <w:bCs/>
          <w:iCs/>
          <w:sz w:val="36"/>
          <w:szCs w:val="36"/>
        </w:rPr>
        <w:t xml:space="preserve"> </w:t>
      </w:r>
      <w:r w:rsidR="00FC0961" w:rsidRPr="00DB3DDF">
        <w:rPr>
          <w:rFonts w:ascii="Segoe UI" w:hAnsi="Segoe UI" w:cs="Segoe UI"/>
          <w:bCs/>
          <w:iCs/>
          <w:sz w:val="36"/>
          <w:szCs w:val="36"/>
        </w:rPr>
        <w:t xml:space="preserve">Hareket… </w:t>
      </w:r>
      <w:r w:rsidR="00FC0961" w:rsidRPr="00DB3DDF">
        <w:rPr>
          <w:rFonts w:ascii="Segoe UI" w:hAnsi="Segoe UI" w:cs="Segoe UI"/>
          <w:b/>
          <w:bCs/>
          <w:iCs/>
          <w:sz w:val="36"/>
          <w:szCs w:val="36"/>
        </w:rPr>
        <w:t>3 Gece</w:t>
      </w:r>
    </w:p>
    <w:p w:rsidR="00DB3DDF" w:rsidRPr="00DA57D8" w:rsidRDefault="00DB3DDF" w:rsidP="00DB3DDF">
      <w:pPr>
        <w:jc w:val="center"/>
        <w:rPr>
          <w:rFonts w:ascii="Segoe UI" w:hAnsi="Segoe UI" w:cs="Segoe UI"/>
          <w:b/>
          <w:bCs/>
          <w:i/>
          <w:iCs/>
          <w:color w:val="0000FF"/>
          <w:sz w:val="28"/>
          <w:szCs w:val="28"/>
        </w:rPr>
      </w:pPr>
      <w:r w:rsidRPr="00AC5D21">
        <w:rPr>
          <w:rFonts w:ascii="Segoe UI" w:hAnsi="Segoe UI" w:cs="Segoe UI"/>
          <w:b/>
          <w:bCs/>
          <w:i/>
          <w:iCs/>
          <w:color w:val="0000FF"/>
          <w:sz w:val="28"/>
          <w:szCs w:val="28"/>
        </w:rPr>
        <w:t>TÜM TÜRKİYE’DEN ve KIBRIS’TAN İÇ HAT BAĞLANTI İMKANI!***</w:t>
      </w:r>
    </w:p>
    <w:p w:rsidR="00FC0961" w:rsidRDefault="00AB02D5" w:rsidP="00FC0961">
      <w:pPr>
        <w:jc w:val="both"/>
        <w:rPr>
          <w:rFonts w:ascii="Segoe UI" w:hAnsi="Segoe UI" w:cs="Segoe UI"/>
          <w:b/>
          <w:bCs/>
          <w:sz w:val="18"/>
          <w:szCs w:val="18"/>
        </w:rPr>
      </w:pPr>
      <w:r>
        <w:rPr>
          <w:rFonts w:ascii="Segoe UI" w:hAnsi="Segoe UI" w:cs="Segoe UI"/>
          <w:b/>
          <w:bCs/>
          <w:color w:val="0099CC"/>
          <w:sz w:val="18"/>
          <w:szCs w:val="18"/>
        </w:rPr>
        <w:t>0</w:t>
      </w:r>
      <w:r w:rsidR="00FC0961">
        <w:rPr>
          <w:rFonts w:ascii="Segoe UI" w:hAnsi="Segoe UI" w:cs="Segoe UI"/>
          <w:b/>
          <w:bCs/>
          <w:color w:val="0099CC"/>
          <w:sz w:val="18"/>
          <w:szCs w:val="18"/>
        </w:rPr>
        <w:t>1</w:t>
      </w:r>
      <w:r>
        <w:rPr>
          <w:rFonts w:ascii="Segoe UI" w:hAnsi="Segoe UI" w:cs="Segoe UI"/>
          <w:b/>
          <w:bCs/>
          <w:color w:val="0099CC"/>
          <w:sz w:val="18"/>
          <w:szCs w:val="18"/>
        </w:rPr>
        <w:t>.</w:t>
      </w:r>
      <w:r w:rsidR="00FC0961">
        <w:rPr>
          <w:rFonts w:ascii="Segoe UI" w:hAnsi="Segoe UI" w:cs="Segoe UI"/>
          <w:b/>
          <w:bCs/>
          <w:color w:val="0099CC"/>
          <w:sz w:val="18"/>
          <w:szCs w:val="18"/>
        </w:rPr>
        <w:t xml:space="preserve"> Gün</w:t>
      </w:r>
      <w:r w:rsidR="00FC0961">
        <w:rPr>
          <w:rFonts w:ascii="Segoe UI" w:hAnsi="Segoe UI" w:cs="Segoe UI"/>
          <w:b/>
          <w:bCs/>
          <w:color w:val="0099CC"/>
          <w:sz w:val="18"/>
          <w:szCs w:val="18"/>
        </w:rPr>
        <w:tab/>
      </w:r>
      <w:r w:rsidR="00FC0961">
        <w:rPr>
          <w:rFonts w:ascii="Segoe UI" w:hAnsi="Segoe UI" w:cs="Segoe UI"/>
          <w:b/>
          <w:bCs/>
          <w:sz w:val="18"/>
          <w:szCs w:val="18"/>
        </w:rPr>
        <w:tab/>
        <w:t xml:space="preserve"> ISTANBUL - PARİS</w:t>
      </w:r>
    </w:p>
    <w:p w:rsidR="00FC0961" w:rsidRDefault="00193D5E" w:rsidP="00FC0961">
      <w:pPr>
        <w:jc w:val="both"/>
        <w:rPr>
          <w:rFonts w:ascii="Segoe UI" w:hAnsi="Segoe UI" w:cs="Segoe UI"/>
          <w:sz w:val="18"/>
          <w:szCs w:val="18"/>
        </w:rPr>
      </w:pPr>
      <w:r>
        <w:rPr>
          <w:rFonts w:ascii="Segoe UI" w:hAnsi="Segoe UI" w:cs="Segoe UI"/>
          <w:bCs/>
          <w:sz w:val="18"/>
          <w:szCs w:val="18"/>
        </w:rPr>
        <w:t>Sabiha Gökçen</w:t>
      </w:r>
      <w:r w:rsidR="000B3E02">
        <w:rPr>
          <w:rFonts w:ascii="Segoe UI" w:hAnsi="Segoe UI" w:cs="Segoe UI"/>
          <w:bCs/>
          <w:sz w:val="18"/>
          <w:szCs w:val="18"/>
        </w:rPr>
        <w:t xml:space="preserve"> </w:t>
      </w:r>
      <w:r w:rsidR="00FC0961" w:rsidRPr="000706E2">
        <w:rPr>
          <w:rFonts w:ascii="Segoe UI" w:hAnsi="Segoe UI" w:cs="Segoe UI"/>
          <w:bCs/>
          <w:sz w:val="18"/>
          <w:szCs w:val="18"/>
        </w:rPr>
        <w:t xml:space="preserve">Havalimanı Dış Hatlar gidiş </w:t>
      </w:r>
      <w:r>
        <w:rPr>
          <w:rFonts w:ascii="Segoe UI" w:hAnsi="Segoe UI" w:cs="Segoe UI"/>
          <w:sz w:val="18"/>
          <w:szCs w:val="18"/>
        </w:rPr>
        <w:t>gidiş terminalinde 05.45’de</w:t>
      </w:r>
      <w:r w:rsidR="00FC0961">
        <w:rPr>
          <w:rFonts w:ascii="Segoe UI" w:hAnsi="Segoe UI" w:cs="Segoe UI"/>
          <w:sz w:val="18"/>
          <w:szCs w:val="18"/>
        </w:rPr>
        <w:t xml:space="preserve"> </w:t>
      </w:r>
      <w:r w:rsidR="00FC0961">
        <w:rPr>
          <w:rFonts w:ascii="Segoe UI" w:hAnsi="Segoe UI" w:cs="Segoe UI"/>
          <w:bCs/>
          <w:sz w:val="18"/>
          <w:szCs w:val="18"/>
        </w:rPr>
        <w:t>hazır bulunulması</w:t>
      </w:r>
      <w:r w:rsidR="00FC0961" w:rsidRPr="000706E2">
        <w:rPr>
          <w:rFonts w:ascii="Segoe UI" w:hAnsi="Segoe UI" w:cs="Segoe UI"/>
          <w:bCs/>
          <w:sz w:val="18"/>
          <w:szCs w:val="18"/>
        </w:rPr>
        <w:t xml:space="preserve">. Bagaj, bilet ve pasaport işlemlerinden sonra </w:t>
      </w:r>
      <w:r>
        <w:rPr>
          <w:rFonts w:ascii="Segoe UI" w:hAnsi="Segoe UI" w:cs="Segoe UI"/>
          <w:bCs/>
          <w:sz w:val="18"/>
          <w:szCs w:val="18"/>
        </w:rPr>
        <w:t>Pegasus</w:t>
      </w:r>
      <w:r w:rsidR="00FC0961" w:rsidRPr="00985E48">
        <w:rPr>
          <w:rFonts w:ascii="Segoe UI" w:hAnsi="Segoe UI" w:cs="Segoe UI"/>
          <w:bCs/>
          <w:sz w:val="18"/>
          <w:szCs w:val="18"/>
        </w:rPr>
        <w:t xml:space="preserve"> </w:t>
      </w:r>
      <w:r w:rsidR="00DB2602">
        <w:rPr>
          <w:rFonts w:ascii="Segoe UI" w:hAnsi="Segoe UI" w:cs="Segoe UI"/>
          <w:bCs/>
          <w:sz w:val="18"/>
          <w:szCs w:val="18"/>
        </w:rPr>
        <w:t>h</w:t>
      </w:r>
      <w:r w:rsidR="00FC0961" w:rsidRPr="000706E2">
        <w:rPr>
          <w:rFonts w:ascii="Segoe UI" w:hAnsi="Segoe UI" w:cs="Segoe UI"/>
          <w:bCs/>
          <w:sz w:val="18"/>
          <w:szCs w:val="18"/>
        </w:rPr>
        <w:t>ava</w:t>
      </w:r>
      <w:r w:rsidR="00C461C4">
        <w:rPr>
          <w:rFonts w:ascii="Segoe UI" w:hAnsi="Segoe UI" w:cs="Segoe UI"/>
          <w:bCs/>
          <w:sz w:val="18"/>
          <w:szCs w:val="18"/>
        </w:rPr>
        <w:t xml:space="preserve"> </w:t>
      </w:r>
      <w:r w:rsidR="00FC0961" w:rsidRPr="000706E2">
        <w:rPr>
          <w:rFonts w:ascii="Segoe UI" w:hAnsi="Segoe UI" w:cs="Segoe UI"/>
          <w:bCs/>
          <w:sz w:val="18"/>
          <w:szCs w:val="18"/>
        </w:rPr>
        <w:t xml:space="preserve">yollarının </w:t>
      </w:r>
      <w:r>
        <w:rPr>
          <w:rFonts w:ascii="Segoe UI" w:hAnsi="Segoe UI" w:cs="Segoe UI"/>
          <w:bCs/>
          <w:sz w:val="18"/>
          <w:szCs w:val="18"/>
        </w:rPr>
        <w:t>PC</w:t>
      </w:r>
      <w:r w:rsidR="00F64945">
        <w:rPr>
          <w:rFonts w:ascii="Segoe UI" w:hAnsi="Segoe UI" w:cs="Segoe UI"/>
          <w:bCs/>
          <w:sz w:val="18"/>
          <w:szCs w:val="18"/>
        </w:rPr>
        <w:t>2173</w:t>
      </w:r>
      <w:r w:rsidR="00FC0961" w:rsidRPr="000706E2">
        <w:rPr>
          <w:rFonts w:ascii="Segoe UI" w:hAnsi="Segoe UI" w:cs="Segoe UI"/>
          <w:bCs/>
          <w:sz w:val="18"/>
          <w:szCs w:val="18"/>
        </w:rPr>
        <w:t xml:space="preserve"> sefer sayılı uçuşu ile</w:t>
      </w:r>
      <w:r w:rsidR="00DB2602">
        <w:rPr>
          <w:rFonts w:ascii="Segoe UI" w:hAnsi="Segoe UI" w:cs="Segoe UI"/>
          <w:bCs/>
          <w:sz w:val="18"/>
          <w:szCs w:val="18"/>
        </w:rPr>
        <w:t xml:space="preserve"> saat</w:t>
      </w:r>
      <w:r>
        <w:rPr>
          <w:rFonts w:ascii="Segoe UI" w:hAnsi="Segoe UI" w:cs="Segoe UI"/>
          <w:bCs/>
          <w:sz w:val="18"/>
          <w:szCs w:val="18"/>
        </w:rPr>
        <w:t xml:space="preserve"> 08</w:t>
      </w:r>
      <w:r w:rsidR="00B05FCA">
        <w:rPr>
          <w:rFonts w:ascii="Segoe UI" w:hAnsi="Segoe UI" w:cs="Segoe UI"/>
          <w:bCs/>
          <w:sz w:val="18"/>
          <w:szCs w:val="18"/>
        </w:rPr>
        <w:t>.4</w:t>
      </w:r>
      <w:r>
        <w:rPr>
          <w:rFonts w:ascii="Segoe UI" w:hAnsi="Segoe UI" w:cs="Segoe UI"/>
          <w:bCs/>
          <w:sz w:val="18"/>
          <w:szCs w:val="18"/>
        </w:rPr>
        <w:t>5’de</w:t>
      </w:r>
      <w:r w:rsidR="00FC0961" w:rsidRPr="001778FD">
        <w:rPr>
          <w:rFonts w:ascii="Segoe UI" w:hAnsi="Segoe UI" w:cs="Segoe UI"/>
          <w:bCs/>
          <w:sz w:val="18"/>
          <w:szCs w:val="18"/>
        </w:rPr>
        <w:t xml:space="preserve"> Paris’e hareket.</w:t>
      </w:r>
      <w:r w:rsidR="00DB2602">
        <w:rPr>
          <w:rFonts w:ascii="Segoe UI" w:hAnsi="Segoe UI" w:cs="Segoe UI"/>
          <w:bCs/>
          <w:sz w:val="18"/>
          <w:szCs w:val="18"/>
        </w:rPr>
        <w:t xml:space="preserve"> Yerel saat ile </w:t>
      </w:r>
      <w:r>
        <w:rPr>
          <w:rFonts w:ascii="Segoe UI" w:hAnsi="Segoe UI" w:cs="Segoe UI"/>
          <w:bCs/>
          <w:sz w:val="18"/>
          <w:szCs w:val="18"/>
        </w:rPr>
        <w:t>10.35</w:t>
      </w:r>
      <w:r w:rsidR="00FC0961" w:rsidRPr="000706E2">
        <w:rPr>
          <w:rFonts w:ascii="Segoe UI" w:hAnsi="Segoe UI" w:cs="Segoe UI"/>
          <w:bCs/>
          <w:sz w:val="18"/>
          <w:szCs w:val="18"/>
        </w:rPr>
        <w:t>‘d</w:t>
      </w:r>
      <w:r>
        <w:rPr>
          <w:rFonts w:ascii="Segoe UI" w:hAnsi="Segoe UI" w:cs="Segoe UI"/>
          <w:bCs/>
          <w:sz w:val="18"/>
          <w:szCs w:val="18"/>
        </w:rPr>
        <w:t>e</w:t>
      </w:r>
      <w:r w:rsidR="00FC0961">
        <w:rPr>
          <w:rFonts w:ascii="Segoe UI" w:hAnsi="Segoe UI" w:cs="Segoe UI"/>
          <w:sz w:val="18"/>
          <w:szCs w:val="18"/>
        </w:rPr>
        <w:t xml:space="preserve"> varış, ardından havalimanında bizleri bekleyen özel otobüsümüzle pa</w:t>
      </w:r>
      <w:r w:rsidR="00DB2602">
        <w:rPr>
          <w:rFonts w:ascii="Segoe UI" w:hAnsi="Segoe UI" w:cs="Segoe UI"/>
          <w:sz w:val="18"/>
          <w:szCs w:val="18"/>
        </w:rPr>
        <w:t>noramik</w:t>
      </w:r>
      <w:r w:rsidR="009F7810">
        <w:rPr>
          <w:rFonts w:ascii="Segoe UI" w:hAnsi="Segoe UI" w:cs="Segoe UI"/>
          <w:sz w:val="18"/>
          <w:szCs w:val="18"/>
        </w:rPr>
        <w:t xml:space="preserve"> Paris</w:t>
      </w:r>
      <w:r w:rsidR="00DB2602">
        <w:rPr>
          <w:rFonts w:ascii="Segoe UI" w:hAnsi="Segoe UI" w:cs="Segoe UI"/>
          <w:sz w:val="18"/>
          <w:szCs w:val="18"/>
        </w:rPr>
        <w:t xml:space="preserve"> şehir turu. Panoramik ş</w:t>
      </w:r>
      <w:r w:rsidR="00FC0961">
        <w:rPr>
          <w:rFonts w:ascii="Segoe UI" w:hAnsi="Segoe UI" w:cs="Segoe UI"/>
          <w:sz w:val="18"/>
          <w:szCs w:val="18"/>
        </w:rPr>
        <w:t>ehir turunda</w:t>
      </w:r>
      <w:r w:rsidR="00FC0961" w:rsidRPr="00475898">
        <w:rPr>
          <w:rFonts w:ascii="Segoe UI" w:hAnsi="Segoe UI" w:cs="Segoe UI"/>
          <w:sz w:val="18"/>
          <w:szCs w:val="18"/>
        </w:rPr>
        <w:t xml:space="preserve"> Opera Meydanı ve Binası, Tuilleries Bahçeleri, Concorde Meydanı, dünyaca ünlü alışveriş cad</w:t>
      </w:r>
      <w:r w:rsidR="00FC0961">
        <w:rPr>
          <w:rFonts w:ascii="Segoe UI" w:hAnsi="Segoe UI" w:cs="Segoe UI"/>
          <w:sz w:val="18"/>
          <w:szCs w:val="18"/>
        </w:rPr>
        <w:t>desi Champs-Elysées, Zafer Takı</w:t>
      </w:r>
      <w:r w:rsidR="00260DEA">
        <w:rPr>
          <w:rFonts w:ascii="Segoe UI" w:hAnsi="Segoe UI" w:cs="Segoe UI"/>
          <w:sz w:val="18"/>
          <w:szCs w:val="18"/>
        </w:rPr>
        <w:t xml:space="preserve"> </w:t>
      </w:r>
      <w:r w:rsidR="00FC0961" w:rsidRPr="00DB2602">
        <w:rPr>
          <w:rFonts w:ascii="Segoe UI" w:hAnsi="Segoe UI" w:cs="Segoe UI"/>
          <w:sz w:val="18"/>
          <w:szCs w:val="18"/>
        </w:rPr>
        <w:t>(Arc De Triomphe),</w:t>
      </w:r>
      <w:r w:rsidR="00FC0961">
        <w:rPr>
          <w:rFonts w:ascii="Segoe UI" w:hAnsi="Segoe UI" w:cs="Segoe UI"/>
          <w:sz w:val="18"/>
          <w:szCs w:val="18"/>
        </w:rPr>
        <w:t xml:space="preserve"> Eiffel Kulesi, Askeri Müze,</w:t>
      </w:r>
      <w:r w:rsidR="00FC0961" w:rsidRPr="00475898">
        <w:rPr>
          <w:rFonts w:ascii="Segoe UI" w:hAnsi="Segoe UI" w:cs="Segoe UI"/>
          <w:sz w:val="18"/>
          <w:szCs w:val="18"/>
        </w:rPr>
        <w:t xml:space="preserve"> Meclis binası, Napoléon'un Mezarı, </w:t>
      </w:r>
      <w:r w:rsidR="00FC0961">
        <w:rPr>
          <w:rFonts w:ascii="Segoe UI" w:hAnsi="Segoe UI" w:cs="Segoe UI"/>
          <w:sz w:val="18"/>
          <w:szCs w:val="18"/>
        </w:rPr>
        <w:t>Louvre Sarayı ve Müzesi, Madlen Kilisesi, Grand Palais</w:t>
      </w:r>
      <w:r w:rsidR="00FC0961" w:rsidRPr="00475898">
        <w:rPr>
          <w:rFonts w:ascii="Segoe UI" w:hAnsi="Segoe UI" w:cs="Segoe UI"/>
          <w:sz w:val="18"/>
          <w:szCs w:val="18"/>
        </w:rPr>
        <w:t>, Petit</w:t>
      </w:r>
      <w:r w:rsidR="00260DEA">
        <w:rPr>
          <w:rFonts w:ascii="Segoe UI" w:hAnsi="Segoe UI" w:cs="Segoe UI"/>
          <w:sz w:val="18"/>
          <w:szCs w:val="18"/>
        </w:rPr>
        <w:t xml:space="preserve"> </w:t>
      </w:r>
      <w:r w:rsidR="00FC0961" w:rsidRPr="00475898">
        <w:rPr>
          <w:rFonts w:ascii="Segoe UI" w:hAnsi="Segoe UI" w:cs="Segoe UI"/>
          <w:sz w:val="18"/>
          <w:szCs w:val="18"/>
        </w:rPr>
        <w:t>Palais ,Comedie</w:t>
      </w:r>
      <w:r w:rsidR="00260DEA">
        <w:rPr>
          <w:rFonts w:ascii="Segoe UI" w:hAnsi="Segoe UI" w:cs="Segoe UI"/>
          <w:sz w:val="18"/>
          <w:szCs w:val="18"/>
        </w:rPr>
        <w:t xml:space="preserve"> </w:t>
      </w:r>
      <w:r w:rsidR="00FC0961" w:rsidRPr="00475898">
        <w:rPr>
          <w:rFonts w:ascii="Segoe UI" w:hAnsi="Segoe UI" w:cs="Segoe UI"/>
          <w:sz w:val="18"/>
          <w:szCs w:val="18"/>
        </w:rPr>
        <w:t>Francais, görülecek yerler arasındadır.</w:t>
      </w:r>
      <w:r w:rsidR="00260DEA">
        <w:rPr>
          <w:rFonts w:ascii="Segoe UI" w:hAnsi="Segoe UI" w:cs="Segoe UI"/>
          <w:sz w:val="18"/>
          <w:szCs w:val="18"/>
        </w:rPr>
        <w:t xml:space="preserve"> </w:t>
      </w:r>
      <w:r w:rsidR="00AB02D5">
        <w:rPr>
          <w:rFonts w:ascii="Segoe UI" w:hAnsi="Segoe UI" w:cs="Segoe UI"/>
          <w:sz w:val="18"/>
          <w:szCs w:val="18"/>
        </w:rPr>
        <w:t>Tur bitiminde otelinize</w:t>
      </w:r>
      <w:r w:rsidR="00FC0961" w:rsidRPr="00475898">
        <w:rPr>
          <w:rFonts w:ascii="Segoe UI" w:hAnsi="Segoe UI" w:cs="Segoe UI"/>
          <w:sz w:val="18"/>
          <w:szCs w:val="18"/>
        </w:rPr>
        <w:t xml:space="preserve"> transfer</w:t>
      </w:r>
      <w:r w:rsidR="00FC0961">
        <w:rPr>
          <w:rFonts w:ascii="Segoe UI" w:hAnsi="Segoe UI" w:cs="Segoe UI"/>
          <w:sz w:val="18"/>
          <w:szCs w:val="18"/>
        </w:rPr>
        <w:t xml:space="preserve">. </w:t>
      </w:r>
    </w:p>
    <w:p w:rsidR="00684163" w:rsidRPr="00684163" w:rsidRDefault="00684163" w:rsidP="00FC0961">
      <w:pPr>
        <w:jc w:val="both"/>
        <w:rPr>
          <w:rFonts w:ascii="Segoe UI" w:hAnsi="Segoe UI" w:cs="Segoe UI"/>
          <w:sz w:val="10"/>
          <w:szCs w:val="10"/>
        </w:rPr>
      </w:pPr>
    </w:p>
    <w:p w:rsidR="00FC0961" w:rsidRDefault="00AB02D5" w:rsidP="00FC0961">
      <w:pPr>
        <w:jc w:val="both"/>
        <w:rPr>
          <w:rFonts w:ascii="Segoe UI" w:hAnsi="Segoe UI" w:cs="Segoe UI"/>
          <w:b/>
          <w:sz w:val="18"/>
          <w:szCs w:val="18"/>
        </w:rPr>
      </w:pPr>
      <w:r>
        <w:rPr>
          <w:rFonts w:ascii="Segoe UI" w:hAnsi="Segoe UI" w:cs="Segoe UI"/>
          <w:b/>
          <w:bCs/>
          <w:color w:val="0099CC"/>
          <w:sz w:val="18"/>
          <w:szCs w:val="18"/>
        </w:rPr>
        <w:t>0</w:t>
      </w:r>
      <w:r w:rsidR="00FC0961">
        <w:rPr>
          <w:rFonts w:ascii="Segoe UI" w:hAnsi="Segoe UI" w:cs="Segoe UI"/>
          <w:b/>
          <w:bCs/>
          <w:color w:val="0099CC"/>
          <w:sz w:val="18"/>
          <w:szCs w:val="18"/>
        </w:rPr>
        <w:t>2. Gün</w:t>
      </w:r>
      <w:r w:rsidR="00FC0961">
        <w:rPr>
          <w:rFonts w:ascii="Segoe UI" w:hAnsi="Segoe UI" w:cs="Segoe UI"/>
          <w:b/>
          <w:bCs/>
          <w:color w:val="0099CC"/>
          <w:sz w:val="18"/>
          <w:szCs w:val="18"/>
        </w:rPr>
        <w:tab/>
      </w:r>
      <w:r w:rsidR="00FC0961">
        <w:rPr>
          <w:rFonts w:ascii="Segoe UI" w:hAnsi="Segoe UI" w:cs="Segoe UI"/>
          <w:b/>
          <w:bCs/>
          <w:sz w:val="18"/>
          <w:szCs w:val="18"/>
        </w:rPr>
        <w:tab/>
        <w:t>P</w:t>
      </w:r>
      <w:r w:rsidR="00FC0961">
        <w:rPr>
          <w:rFonts w:ascii="Segoe UI" w:hAnsi="Segoe UI" w:cs="Segoe UI"/>
          <w:b/>
          <w:sz w:val="18"/>
          <w:szCs w:val="18"/>
        </w:rPr>
        <w:t>ARİS</w:t>
      </w:r>
    </w:p>
    <w:p w:rsidR="00AB02D5" w:rsidRDefault="00AB02D5" w:rsidP="00AB02D5">
      <w:pPr>
        <w:jc w:val="both"/>
        <w:rPr>
          <w:rFonts w:ascii="Segoe UI" w:hAnsi="Segoe UI" w:cs="Segoe UI"/>
          <w:sz w:val="18"/>
          <w:szCs w:val="18"/>
        </w:rPr>
      </w:pPr>
      <w:r>
        <w:rPr>
          <w:rFonts w:ascii="Segoe UI" w:hAnsi="Segoe UI" w:cs="Segoe UI"/>
          <w:sz w:val="18"/>
          <w:szCs w:val="18"/>
        </w:rPr>
        <w:t>Kahvaltı</w:t>
      </w:r>
      <w:r w:rsidRPr="00475898">
        <w:rPr>
          <w:rFonts w:ascii="Segoe UI" w:hAnsi="Segoe UI" w:cs="Segoe UI"/>
          <w:sz w:val="18"/>
          <w:szCs w:val="18"/>
        </w:rPr>
        <w:t xml:space="preserve">nın ardından serbest zaman. </w:t>
      </w:r>
      <w:r w:rsidRPr="00475898">
        <w:rPr>
          <w:rFonts w:ascii="Segoe UI" w:hAnsi="Segoe UI" w:cs="Segoe UI"/>
          <w:bCs/>
          <w:sz w:val="18"/>
          <w:szCs w:val="18"/>
        </w:rPr>
        <w:t>A</w:t>
      </w:r>
      <w:r w:rsidRPr="00475898">
        <w:rPr>
          <w:rFonts w:ascii="Segoe UI" w:hAnsi="Segoe UI" w:cs="Segoe UI"/>
          <w:sz w:val="18"/>
          <w:szCs w:val="18"/>
        </w:rPr>
        <w:t xml:space="preserve">rzu eden misafirlerimiz </w:t>
      </w:r>
      <w:r w:rsidR="009F7810">
        <w:rPr>
          <w:rFonts w:ascii="Segoe UI" w:hAnsi="Segoe UI" w:cs="Segoe UI"/>
          <w:sz w:val="18"/>
          <w:szCs w:val="18"/>
        </w:rPr>
        <w:t xml:space="preserve">ile </w:t>
      </w:r>
      <w:r w:rsidRPr="00475898">
        <w:rPr>
          <w:rFonts w:ascii="Segoe UI" w:hAnsi="Segoe UI" w:cs="Segoe UI"/>
          <w:b/>
          <w:sz w:val="18"/>
          <w:szCs w:val="18"/>
        </w:rPr>
        <w:t>ekstra</w:t>
      </w:r>
      <w:r w:rsidRPr="00475898">
        <w:rPr>
          <w:rFonts w:ascii="Segoe UI" w:hAnsi="Segoe UI" w:cs="Segoe UI"/>
          <w:sz w:val="18"/>
          <w:szCs w:val="18"/>
        </w:rPr>
        <w:t xml:space="preserve"> olarak </w:t>
      </w:r>
      <w:r>
        <w:rPr>
          <w:rFonts w:ascii="Segoe UI" w:hAnsi="Segoe UI" w:cs="Segoe UI"/>
          <w:sz w:val="18"/>
          <w:szCs w:val="18"/>
        </w:rPr>
        <w:t>düzenlenecek</w:t>
      </w:r>
      <w:r w:rsidR="00260DEA">
        <w:rPr>
          <w:rFonts w:ascii="Segoe UI" w:hAnsi="Segoe UI" w:cs="Segoe UI"/>
          <w:sz w:val="18"/>
          <w:szCs w:val="18"/>
        </w:rPr>
        <w:t xml:space="preserve"> </w:t>
      </w:r>
      <w:r w:rsidRPr="00475898">
        <w:rPr>
          <w:rFonts w:ascii="Segoe UI" w:hAnsi="Segoe UI" w:cs="Segoe UI"/>
          <w:b/>
          <w:sz w:val="18"/>
          <w:szCs w:val="18"/>
        </w:rPr>
        <w:t>Paris ikonları ve Seine Nehri</w:t>
      </w:r>
      <w:r>
        <w:rPr>
          <w:rFonts w:ascii="Segoe UI" w:hAnsi="Segoe UI" w:cs="Segoe UI"/>
          <w:sz w:val="18"/>
          <w:szCs w:val="18"/>
        </w:rPr>
        <w:t xml:space="preserve"> turu. </w:t>
      </w:r>
    </w:p>
    <w:p w:rsidR="00FC0961" w:rsidRDefault="00AB02D5" w:rsidP="00FD6370">
      <w:pPr>
        <w:jc w:val="both"/>
        <w:rPr>
          <w:rFonts w:ascii="Segoe UI" w:hAnsi="Segoe UI" w:cs="Segoe UI"/>
          <w:kern w:val="36"/>
          <w:sz w:val="18"/>
          <w:szCs w:val="18"/>
        </w:rPr>
      </w:pPr>
      <w:r w:rsidRPr="00DF10D8">
        <w:rPr>
          <w:rFonts w:ascii="Segoe UI" w:hAnsi="Segoe UI" w:cs="Segoe UI"/>
          <w:b/>
          <w:sz w:val="18"/>
          <w:szCs w:val="18"/>
        </w:rPr>
        <w:t xml:space="preserve">(95 Euro). </w:t>
      </w:r>
      <w:r>
        <w:rPr>
          <w:rFonts w:ascii="Segoe UI" w:hAnsi="Segoe UI" w:cs="Segoe UI"/>
          <w:sz w:val="18"/>
          <w:szCs w:val="18"/>
        </w:rPr>
        <w:t>T</w:t>
      </w:r>
      <w:r w:rsidRPr="00475898">
        <w:rPr>
          <w:rFonts w:ascii="Segoe UI" w:hAnsi="Segoe UI" w:cs="Segoe UI"/>
          <w:sz w:val="18"/>
          <w:szCs w:val="18"/>
        </w:rPr>
        <w:t>urumuzda şehrin doyumsuz manzarasını izleme olanağı bulacağımız, Paris'in olduğu kadar Fransa’nın da sembolü olan E</w:t>
      </w:r>
      <w:r>
        <w:rPr>
          <w:rFonts w:ascii="Segoe UI" w:hAnsi="Segoe UI" w:cs="Segoe UI"/>
          <w:sz w:val="18"/>
          <w:szCs w:val="18"/>
        </w:rPr>
        <w:t xml:space="preserve">iffel </w:t>
      </w:r>
      <w:r w:rsidRPr="00475898">
        <w:rPr>
          <w:rFonts w:ascii="Segoe UI" w:hAnsi="Segoe UI" w:cs="Segoe UI"/>
          <w:sz w:val="18"/>
          <w:szCs w:val="18"/>
        </w:rPr>
        <w:t>Kulesi</w:t>
      </w:r>
      <w:r>
        <w:rPr>
          <w:rFonts w:ascii="Segoe UI" w:hAnsi="Segoe UI" w:cs="Segoe UI"/>
          <w:sz w:val="18"/>
          <w:szCs w:val="18"/>
        </w:rPr>
        <w:t>ne çıkıyoruz</w:t>
      </w:r>
      <w:r w:rsidRPr="00475898">
        <w:rPr>
          <w:rFonts w:ascii="Segoe UI" w:hAnsi="Segoe UI" w:cs="Segoe UI"/>
          <w:sz w:val="18"/>
          <w:szCs w:val="18"/>
        </w:rPr>
        <w:t>. Daha sonr</w:t>
      </w:r>
      <w:r>
        <w:rPr>
          <w:rFonts w:ascii="Segoe UI" w:hAnsi="Segoe UI" w:cs="Segoe UI"/>
          <w:sz w:val="18"/>
          <w:szCs w:val="18"/>
        </w:rPr>
        <w:t>a, tekne ile Seine Nehri gezisi</w:t>
      </w:r>
      <w:r w:rsidRPr="00475898">
        <w:rPr>
          <w:rFonts w:ascii="Segoe UI" w:hAnsi="Segoe UI" w:cs="Segoe UI"/>
          <w:sz w:val="18"/>
          <w:szCs w:val="18"/>
        </w:rPr>
        <w:t>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w:t>
      </w:r>
      <w:r>
        <w:rPr>
          <w:rFonts w:ascii="Segoe UI" w:hAnsi="Segoe UI" w:cs="Segoe UI"/>
          <w:sz w:val="18"/>
          <w:szCs w:val="18"/>
        </w:rPr>
        <w:t>,</w:t>
      </w:r>
      <w:r w:rsidRPr="00475898">
        <w:rPr>
          <w:rFonts w:ascii="Segoe UI" w:hAnsi="Segoe UI" w:cs="Segoe UI"/>
          <w:sz w:val="18"/>
          <w:szCs w:val="18"/>
        </w:rPr>
        <w:t xml:space="preserve"> hareketli Pigalle Semti’nden geçerek, günümüzde halen bohem yaşamın devam ettiği Ressamlar Te</w:t>
      </w:r>
      <w:r>
        <w:rPr>
          <w:rFonts w:ascii="Segoe UI" w:hAnsi="Segoe UI" w:cs="Segoe UI"/>
          <w:sz w:val="18"/>
          <w:szCs w:val="18"/>
        </w:rPr>
        <w:t>pesi adıyla bilinen Montmartre t</w:t>
      </w:r>
      <w:r w:rsidRPr="00475898">
        <w:rPr>
          <w:rFonts w:ascii="Segoe UI" w:hAnsi="Segoe UI" w:cs="Segoe UI"/>
          <w:sz w:val="18"/>
          <w:szCs w:val="18"/>
        </w:rPr>
        <w:t>epesine</w:t>
      </w:r>
      <w:r>
        <w:rPr>
          <w:rFonts w:ascii="Segoe UI" w:hAnsi="Segoe UI" w:cs="Segoe UI"/>
          <w:sz w:val="18"/>
          <w:szCs w:val="18"/>
        </w:rPr>
        <w:t>,</w:t>
      </w:r>
      <w:r w:rsidR="00260DEA">
        <w:rPr>
          <w:rFonts w:ascii="Segoe UI" w:hAnsi="Segoe UI" w:cs="Segoe UI"/>
          <w:sz w:val="18"/>
          <w:szCs w:val="18"/>
        </w:rPr>
        <w:t xml:space="preserve"> </w:t>
      </w:r>
      <w:r w:rsidRPr="00475898">
        <w:rPr>
          <w:rFonts w:ascii="Segoe UI" w:hAnsi="Segoe UI" w:cs="Segoe UI"/>
          <w:sz w:val="18"/>
          <w:szCs w:val="18"/>
        </w:rPr>
        <w:t xml:space="preserve">fünikülerle çıkacağız. Burada Sacré-Coeur’ü (Adaklar Kilisesi) gördükten sonra, Ressamlar Meydanı’nda portrenizi yaptırmak ve yemek için serbest vaktiniz olacak. Ressamlar Tepesi gezisinin ardından, vergisiz parfüm, </w:t>
      </w:r>
      <w:r>
        <w:rPr>
          <w:rFonts w:ascii="Segoe UI" w:hAnsi="Segoe UI" w:cs="Segoe UI"/>
          <w:sz w:val="18"/>
          <w:szCs w:val="18"/>
        </w:rPr>
        <w:t xml:space="preserve">kozmetik ürünleri </w:t>
      </w:r>
      <w:r w:rsidRPr="00475898">
        <w:rPr>
          <w:rFonts w:ascii="Segoe UI" w:hAnsi="Segoe UI" w:cs="Segoe UI"/>
          <w:sz w:val="18"/>
          <w:szCs w:val="18"/>
        </w:rPr>
        <w:t xml:space="preserve">ve saat alabileceğiniz Benlüx mağazasına hareket ediyoruz. Benlüx Mağazasından sonra turumuz sona eriyor. </w:t>
      </w:r>
      <w:r w:rsidRPr="00475898">
        <w:rPr>
          <w:rFonts w:ascii="Segoe UI" w:hAnsi="Segoe UI" w:cs="Segoe UI"/>
          <w:kern w:val="36"/>
          <w:sz w:val="18"/>
          <w:szCs w:val="18"/>
        </w:rPr>
        <w:t>Arzu eden misafirlerimiz</w:t>
      </w:r>
      <w:r>
        <w:rPr>
          <w:rFonts w:ascii="Segoe UI" w:hAnsi="Segoe UI" w:cs="Segoe UI"/>
          <w:kern w:val="36"/>
          <w:sz w:val="18"/>
          <w:szCs w:val="18"/>
        </w:rPr>
        <w:t xml:space="preserve"> ile</w:t>
      </w:r>
      <w:r w:rsidR="00260DEA">
        <w:rPr>
          <w:rFonts w:ascii="Segoe UI" w:hAnsi="Segoe UI" w:cs="Segoe UI"/>
          <w:kern w:val="36"/>
          <w:sz w:val="18"/>
          <w:szCs w:val="18"/>
        </w:rPr>
        <w:t xml:space="preserve"> </w:t>
      </w:r>
      <w:r w:rsidRPr="00475898">
        <w:rPr>
          <w:rFonts w:ascii="Segoe UI" w:hAnsi="Segoe UI" w:cs="Segoe UI"/>
          <w:b/>
          <w:kern w:val="36"/>
          <w:sz w:val="18"/>
          <w:szCs w:val="18"/>
        </w:rPr>
        <w:t>ekstra</w:t>
      </w:r>
      <w:r>
        <w:rPr>
          <w:rFonts w:ascii="Segoe UI" w:hAnsi="Segoe UI" w:cs="Segoe UI"/>
          <w:kern w:val="36"/>
          <w:sz w:val="18"/>
          <w:szCs w:val="18"/>
        </w:rPr>
        <w:t xml:space="preserve"> olarak düzenlenecek </w:t>
      </w:r>
      <w:r>
        <w:rPr>
          <w:rFonts w:ascii="Segoe UI" w:hAnsi="Segoe UI" w:cs="Segoe UI"/>
          <w:b/>
          <w:kern w:val="36"/>
          <w:sz w:val="18"/>
          <w:szCs w:val="18"/>
        </w:rPr>
        <w:t xml:space="preserve">Romantik Paris gece </w:t>
      </w:r>
      <w:r w:rsidRPr="004B4203">
        <w:rPr>
          <w:rFonts w:ascii="Segoe UI" w:hAnsi="Segoe UI" w:cs="Segoe UI"/>
          <w:kern w:val="36"/>
          <w:sz w:val="18"/>
          <w:szCs w:val="18"/>
        </w:rPr>
        <w:t>turu.</w:t>
      </w:r>
      <w:r w:rsidRPr="00DF10D8">
        <w:rPr>
          <w:rFonts w:ascii="Segoe UI" w:hAnsi="Segoe UI" w:cs="Segoe UI"/>
          <w:b/>
          <w:kern w:val="36"/>
          <w:sz w:val="18"/>
          <w:szCs w:val="18"/>
        </w:rPr>
        <w:t>(35 Euro)</w:t>
      </w:r>
      <w:r>
        <w:rPr>
          <w:rFonts w:ascii="Segoe UI" w:hAnsi="Segoe UI" w:cs="Segoe UI"/>
          <w:kern w:val="36"/>
          <w:sz w:val="18"/>
          <w:szCs w:val="18"/>
        </w:rPr>
        <w:t xml:space="preserve">. </w:t>
      </w:r>
      <w:r w:rsidRPr="00475898">
        <w:rPr>
          <w:rFonts w:ascii="Segoe UI" w:hAnsi="Segoe UI" w:cs="Segoe UI"/>
          <w:kern w:val="36"/>
          <w:sz w:val="18"/>
          <w:szCs w:val="18"/>
        </w:rPr>
        <w:t xml:space="preserve">Filmlere, resimlere, şarkılara, şiirlere </w:t>
      </w:r>
      <w:r>
        <w:rPr>
          <w:rFonts w:ascii="Segoe UI" w:hAnsi="Segoe UI" w:cs="Segoe UI"/>
          <w:kern w:val="36"/>
          <w:sz w:val="18"/>
          <w:szCs w:val="18"/>
        </w:rPr>
        <w:t xml:space="preserve">konu olmuş aşkın kenti Paris’i </w:t>
      </w:r>
      <w:r w:rsidRPr="00475898">
        <w:rPr>
          <w:rFonts w:ascii="Segoe UI" w:hAnsi="Segoe UI" w:cs="Segoe UI"/>
          <w:kern w:val="36"/>
          <w:sz w:val="18"/>
          <w:szCs w:val="18"/>
        </w:rPr>
        <w:t xml:space="preserve">gece panoramik olarak </w:t>
      </w:r>
      <w:r>
        <w:rPr>
          <w:rFonts w:ascii="Segoe UI" w:hAnsi="Segoe UI" w:cs="Segoe UI"/>
          <w:kern w:val="36"/>
          <w:sz w:val="18"/>
          <w:szCs w:val="18"/>
        </w:rPr>
        <w:t xml:space="preserve">görebilecek </w:t>
      </w:r>
      <w:r w:rsidRPr="00475898">
        <w:rPr>
          <w:rFonts w:ascii="Segoe UI" w:hAnsi="Segoe UI" w:cs="Segoe UI"/>
          <w:kern w:val="36"/>
          <w:sz w:val="18"/>
          <w:szCs w:val="18"/>
        </w:rPr>
        <w:t>Eyfel kulesindeki kısa ışık gösterisini izleyecek, tüm dünyanın en tanınmış cadde</w:t>
      </w:r>
      <w:r>
        <w:rPr>
          <w:rFonts w:ascii="Segoe UI" w:hAnsi="Segoe UI" w:cs="Segoe UI"/>
          <w:kern w:val="36"/>
          <w:sz w:val="18"/>
          <w:szCs w:val="18"/>
        </w:rPr>
        <w:t xml:space="preserve">si ChampsElysees’de dolaşma fırsatı bulacaksınız. </w:t>
      </w:r>
      <w:r w:rsidRPr="00475898">
        <w:rPr>
          <w:rFonts w:ascii="Segoe UI" w:hAnsi="Segoe UI" w:cs="Segoe UI"/>
          <w:sz w:val="18"/>
          <w:szCs w:val="18"/>
        </w:rPr>
        <w:t>Arzu eden misafirlerimiz</w:t>
      </w:r>
      <w:r>
        <w:rPr>
          <w:rFonts w:ascii="Segoe UI" w:hAnsi="Segoe UI" w:cs="Segoe UI"/>
          <w:sz w:val="18"/>
          <w:szCs w:val="18"/>
        </w:rPr>
        <w:t xml:space="preserve"> ile </w:t>
      </w:r>
      <w:r w:rsidRPr="004B4203">
        <w:rPr>
          <w:rFonts w:ascii="Segoe UI" w:hAnsi="Segoe UI" w:cs="Segoe UI"/>
          <w:b/>
          <w:sz w:val="18"/>
          <w:szCs w:val="18"/>
        </w:rPr>
        <w:t>ekstra</w:t>
      </w:r>
      <w:r>
        <w:rPr>
          <w:rFonts w:ascii="Segoe UI" w:hAnsi="Segoe UI" w:cs="Segoe UI"/>
          <w:sz w:val="18"/>
          <w:szCs w:val="18"/>
        </w:rPr>
        <w:t xml:space="preserve"> olarak düzenlenecek</w:t>
      </w:r>
      <w:r w:rsidR="00260DEA">
        <w:rPr>
          <w:rFonts w:ascii="Segoe UI" w:hAnsi="Segoe UI" w:cs="Segoe UI"/>
          <w:sz w:val="18"/>
          <w:szCs w:val="18"/>
        </w:rPr>
        <w:t xml:space="preserve"> </w:t>
      </w:r>
      <w:r w:rsidRPr="00475898">
        <w:rPr>
          <w:rFonts w:ascii="Segoe UI" w:hAnsi="Segoe UI" w:cs="Segoe UI"/>
          <w:b/>
          <w:kern w:val="36"/>
          <w:sz w:val="18"/>
          <w:szCs w:val="18"/>
        </w:rPr>
        <w:t>Lido Show</w:t>
      </w:r>
      <w:r w:rsidRPr="00DF10D8">
        <w:rPr>
          <w:rFonts w:ascii="Segoe UI" w:hAnsi="Segoe UI" w:cs="Segoe UI"/>
          <w:b/>
          <w:kern w:val="36"/>
          <w:sz w:val="18"/>
          <w:szCs w:val="18"/>
        </w:rPr>
        <w:t>(140 Euro)</w:t>
      </w:r>
      <w:r>
        <w:rPr>
          <w:rFonts w:ascii="Segoe UI" w:hAnsi="Segoe UI" w:cs="Segoe UI"/>
          <w:kern w:val="36"/>
          <w:sz w:val="18"/>
          <w:szCs w:val="18"/>
        </w:rPr>
        <w:t xml:space="preserve">. </w:t>
      </w:r>
      <w:r w:rsidRPr="00475898">
        <w:rPr>
          <w:rFonts w:ascii="Segoe UI" w:hAnsi="Segoe UI" w:cs="Segoe UI"/>
          <w:sz w:val="18"/>
          <w:szCs w:val="18"/>
        </w:rPr>
        <w:t>60 yıldır devam eden danslı gösterileriyle Paris gecelerinin en görkemli kabarelerinden biri olan LIDO SHOW u bizler için ayrılmış özel masalarda şampanya eşliğinde izleme fırsatı bulabilece</w:t>
      </w:r>
      <w:r>
        <w:rPr>
          <w:rFonts w:ascii="Segoe UI" w:hAnsi="Segoe UI" w:cs="Segoe UI"/>
          <w:sz w:val="18"/>
          <w:szCs w:val="18"/>
        </w:rPr>
        <w:t xml:space="preserve">kler. </w:t>
      </w:r>
      <w:r>
        <w:rPr>
          <w:rFonts w:ascii="Segoe UI" w:hAnsi="Segoe UI" w:cs="Segoe UI"/>
          <w:kern w:val="36"/>
          <w:sz w:val="18"/>
          <w:szCs w:val="18"/>
        </w:rPr>
        <w:t>Tur bitiminde otelinize</w:t>
      </w:r>
      <w:r w:rsidRPr="00475898">
        <w:rPr>
          <w:rFonts w:ascii="Segoe UI" w:hAnsi="Segoe UI" w:cs="Segoe UI"/>
          <w:kern w:val="36"/>
          <w:sz w:val="18"/>
          <w:szCs w:val="18"/>
        </w:rPr>
        <w:t xml:space="preserve"> transfer. </w:t>
      </w:r>
    </w:p>
    <w:p w:rsidR="00684163" w:rsidRPr="00684163" w:rsidRDefault="00684163" w:rsidP="00FD6370">
      <w:pPr>
        <w:jc w:val="both"/>
        <w:rPr>
          <w:rFonts w:ascii="Segoe UI" w:hAnsi="Segoe UI" w:cs="Segoe UI"/>
          <w:sz w:val="10"/>
          <w:szCs w:val="10"/>
        </w:rPr>
      </w:pPr>
    </w:p>
    <w:p w:rsidR="00FC0961" w:rsidRDefault="00AB02D5" w:rsidP="00FC0961">
      <w:pPr>
        <w:jc w:val="both"/>
        <w:rPr>
          <w:rFonts w:ascii="Segoe UI" w:hAnsi="Segoe UI" w:cs="Segoe UI"/>
          <w:b/>
          <w:sz w:val="18"/>
          <w:szCs w:val="18"/>
        </w:rPr>
      </w:pPr>
      <w:r>
        <w:rPr>
          <w:rFonts w:ascii="Segoe UI" w:hAnsi="Segoe UI" w:cs="Segoe UI"/>
          <w:b/>
          <w:bCs/>
          <w:color w:val="0099CC"/>
          <w:sz w:val="18"/>
          <w:szCs w:val="18"/>
        </w:rPr>
        <w:t>0</w:t>
      </w:r>
      <w:r w:rsidR="00FC0961">
        <w:rPr>
          <w:rFonts w:ascii="Segoe UI" w:hAnsi="Segoe UI" w:cs="Segoe UI"/>
          <w:b/>
          <w:bCs/>
          <w:color w:val="0099CC"/>
          <w:sz w:val="18"/>
          <w:szCs w:val="18"/>
        </w:rPr>
        <w:t>3. Gün</w:t>
      </w:r>
      <w:r w:rsidR="00FC0961">
        <w:rPr>
          <w:rFonts w:ascii="Segoe UI" w:hAnsi="Segoe UI" w:cs="Segoe UI"/>
          <w:b/>
          <w:bCs/>
          <w:color w:val="0099CC"/>
          <w:sz w:val="18"/>
          <w:szCs w:val="18"/>
        </w:rPr>
        <w:tab/>
      </w:r>
      <w:r w:rsidR="00FC0961">
        <w:rPr>
          <w:rFonts w:ascii="Segoe UI" w:hAnsi="Segoe UI" w:cs="Segoe UI"/>
          <w:b/>
          <w:bCs/>
          <w:color w:val="000080"/>
          <w:sz w:val="18"/>
          <w:szCs w:val="18"/>
        </w:rPr>
        <w:tab/>
      </w:r>
      <w:r w:rsidR="00FC0961">
        <w:rPr>
          <w:rFonts w:ascii="Segoe UI" w:hAnsi="Segoe UI" w:cs="Segoe UI"/>
          <w:b/>
          <w:sz w:val="18"/>
          <w:szCs w:val="18"/>
        </w:rPr>
        <w:t>PARİS</w:t>
      </w:r>
    </w:p>
    <w:p w:rsidR="00AB02D5" w:rsidRDefault="00AB02D5" w:rsidP="00AB02D5">
      <w:pPr>
        <w:pStyle w:val="Textbody"/>
        <w:widowControl/>
        <w:spacing w:after="0"/>
        <w:jc w:val="both"/>
        <w:rPr>
          <w:rFonts w:ascii="Segoe UI" w:hAnsi="Segoe UI" w:cs="Segoe UI"/>
          <w:sz w:val="18"/>
          <w:szCs w:val="18"/>
        </w:rPr>
      </w:pPr>
      <w:r>
        <w:rPr>
          <w:rFonts w:ascii="Segoe UI" w:hAnsi="Segoe UI" w:cs="Segoe UI"/>
          <w:sz w:val="18"/>
          <w:szCs w:val="18"/>
        </w:rPr>
        <w:t>K</w:t>
      </w:r>
      <w:r>
        <w:rPr>
          <w:rFonts w:ascii="Segoe UI" w:hAnsi="Segoe UI" w:cs="Segoe UI"/>
          <w:sz w:val="18"/>
          <w:szCs w:val="18"/>
          <w:lang w:val="tr-TR"/>
        </w:rPr>
        <w:t>ahvaltının ardından serbest zaman</w:t>
      </w:r>
      <w:r>
        <w:rPr>
          <w:rFonts w:ascii="Segoe UI" w:hAnsi="Segoe UI" w:cs="Segoe UI"/>
          <w:sz w:val="18"/>
          <w:szCs w:val="18"/>
        </w:rPr>
        <w:t xml:space="preserve">. </w:t>
      </w:r>
      <w:r>
        <w:rPr>
          <w:rFonts w:ascii="Segoe UI" w:hAnsi="Segoe UI" w:cs="Segoe UI"/>
          <w:sz w:val="18"/>
          <w:szCs w:val="18"/>
          <w:lang w:val="tr-TR"/>
        </w:rPr>
        <w:t xml:space="preserve">Arzuedenmisafirlerimiz ile </w:t>
      </w:r>
      <w:r>
        <w:rPr>
          <w:rFonts w:ascii="Segoe UI" w:hAnsi="Segoe UI" w:cs="Segoe UI"/>
          <w:b/>
          <w:sz w:val="18"/>
          <w:szCs w:val="18"/>
          <w:lang w:val="tr-TR"/>
        </w:rPr>
        <w:t>ekstra</w:t>
      </w:r>
      <w:r w:rsidR="00260DEA">
        <w:rPr>
          <w:rFonts w:ascii="Segoe UI" w:hAnsi="Segoe UI" w:cs="Segoe UI"/>
          <w:b/>
          <w:sz w:val="18"/>
          <w:szCs w:val="18"/>
          <w:lang w:val="tr-TR"/>
        </w:rPr>
        <w:t xml:space="preserve"> </w:t>
      </w:r>
      <w:r>
        <w:rPr>
          <w:rFonts w:ascii="Segoe UI" w:hAnsi="Segoe UI" w:cs="Segoe UI"/>
          <w:sz w:val="18"/>
          <w:szCs w:val="18"/>
          <w:lang w:val="tr-TR"/>
        </w:rPr>
        <w:t>olarak</w:t>
      </w:r>
      <w:r w:rsidR="00260DEA">
        <w:rPr>
          <w:rFonts w:ascii="Segoe UI" w:hAnsi="Segoe UI" w:cs="Segoe UI"/>
          <w:sz w:val="18"/>
          <w:szCs w:val="18"/>
          <w:lang w:val="tr-TR"/>
        </w:rPr>
        <w:t xml:space="preserve"> </w:t>
      </w:r>
      <w:r>
        <w:rPr>
          <w:rFonts w:ascii="Segoe UI" w:hAnsi="Segoe UI" w:cs="Segoe UI"/>
          <w:sz w:val="18"/>
          <w:szCs w:val="18"/>
          <w:lang w:val="tr-TR"/>
        </w:rPr>
        <w:t xml:space="preserve">düzenlenecek </w:t>
      </w:r>
      <w:r>
        <w:rPr>
          <w:rFonts w:ascii="Segoe UI" w:hAnsi="Segoe UI" w:cs="Segoe UI"/>
          <w:b/>
          <w:sz w:val="18"/>
          <w:szCs w:val="18"/>
        </w:rPr>
        <w:t>Disneyland</w:t>
      </w:r>
      <w:r w:rsidR="00F36B57">
        <w:rPr>
          <w:rFonts w:ascii="Segoe UI" w:hAnsi="Segoe UI" w:cs="Segoe UI"/>
          <w:b/>
          <w:sz w:val="18"/>
          <w:szCs w:val="18"/>
        </w:rPr>
        <w:t xml:space="preserve"> </w:t>
      </w:r>
      <w:proofErr w:type="spellStart"/>
      <w:r>
        <w:rPr>
          <w:rFonts w:ascii="Segoe UI" w:hAnsi="Segoe UI" w:cs="Segoe UI"/>
          <w:sz w:val="18"/>
          <w:szCs w:val="18"/>
        </w:rPr>
        <w:t>turu</w:t>
      </w:r>
      <w:proofErr w:type="spellEnd"/>
      <w:r>
        <w:rPr>
          <w:rFonts w:ascii="Segoe UI" w:hAnsi="Segoe UI" w:cs="Segoe UI"/>
          <w:sz w:val="18"/>
          <w:szCs w:val="18"/>
        </w:rPr>
        <w:t xml:space="preserve"> / </w:t>
      </w:r>
      <w:proofErr w:type="spellStart"/>
      <w:r w:rsidRPr="005E58E8">
        <w:rPr>
          <w:rFonts w:ascii="Segoe UI" w:hAnsi="Segoe UI" w:cs="Segoe UI"/>
          <w:b/>
          <w:sz w:val="18"/>
          <w:szCs w:val="18"/>
        </w:rPr>
        <w:t>çiftpark</w:t>
      </w:r>
      <w:proofErr w:type="spellEnd"/>
      <w:r w:rsidR="00F36B57">
        <w:rPr>
          <w:rFonts w:ascii="Segoe UI" w:hAnsi="Segoe UI" w:cs="Segoe UI"/>
          <w:b/>
          <w:sz w:val="18"/>
          <w:szCs w:val="18"/>
        </w:rPr>
        <w:t xml:space="preserve"> </w:t>
      </w:r>
      <w:r w:rsidR="00DC3C71">
        <w:rPr>
          <w:rFonts w:ascii="Segoe UI" w:hAnsi="Segoe UI" w:cs="Segoe UI"/>
          <w:b/>
          <w:sz w:val="18"/>
          <w:szCs w:val="18"/>
        </w:rPr>
        <w:t>(12</w:t>
      </w:r>
      <w:r w:rsidRPr="009F1E8C">
        <w:rPr>
          <w:rFonts w:ascii="Segoe UI" w:hAnsi="Segoe UI" w:cs="Segoe UI"/>
          <w:b/>
          <w:sz w:val="18"/>
          <w:szCs w:val="18"/>
        </w:rPr>
        <w:t xml:space="preserve">0 Euro), Louvre </w:t>
      </w:r>
      <w:proofErr w:type="spellStart"/>
      <w:r w:rsidRPr="009F1E8C">
        <w:rPr>
          <w:rFonts w:ascii="Segoe UI" w:hAnsi="Segoe UI" w:cs="Segoe UI"/>
          <w:b/>
          <w:sz w:val="18"/>
          <w:szCs w:val="18"/>
        </w:rPr>
        <w:t>ve</w:t>
      </w:r>
      <w:proofErr w:type="spellEnd"/>
      <w:r w:rsidRPr="009F1E8C">
        <w:rPr>
          <w:rFonts w:ascii="Segoe UI" w:hAnsi="Segoe UI" w:cs="Segoe UI"/>
          <w:b/>
          <w:sz w:val="18"/>
          <w:szCs w:val="18"/>
        </w:rPr>
        <w:t xml:space="preserve"> Versailles </w:t>
      </w:r>
      <w:r w:rsidRPr="004B4203">
        <w:rPr>
          <w:rFonts w:ascii="Segoe UI" w:hAnsi="Segoe UI" w:cs="Segoe UI"/>
          <w:sz w:val="18"/>
          <w:szCs w:val="18"/>
          <w:lang w:val="tr-TR"/>
        </w:rPr>
        <w:t>turu</w:t>
      </w:r>
      <w:r w:rsidRPr="009F1E8C">
        <w:rPr>
          <w:rFonts w:ascii="Segoe UI" w:hAnsi="Segoe UI" w:cs="Segoe UI"/>
          <w:b/>
          <w:sz w:val="18"/>
          <w:szCs w:val="18"/>
        </w:rPr>
        <w:t xml:space="preserve"> (150 Euro)</w:t>
      </w:r>
      <w:r w:rsidR="00260DEA">
        <w:rPr>
          <w:rFonts w:ascii="Segoe UI" w:hAnsi="Segoe UI" w:cs="Segoe UI"/>
          <w:b/>
          <w:sz w:val="18"/>
          <w:szCs w:val="18"/>
        </w:rPr>
        <w:t xml:space="preserve"> </w:t>
      </w:r>
      <w:proofErr w:type="spellStart"/>
      <w:r>
        <w:rPr>
          <w:rFonts w:ascii="Segoe UI" w:hAnsi="Segoe UI" w:cs="Segoe UI"/>
          <w:sz w:val="18"/>
          <w:szCs w:val="18"/>
        </w:rPr>
        <w:t>veya</w:t>
      </w:r>
      <w:proofErr w:type="spellEnd"/>
      <w:r w:rsidR="00260DEA">
        <w:rPr>
          <w:rFonts w:ascii="Segoe UI" w:hAnsi="Segoe UI" w:cs="Segoe UI"/>
          <w:sz w:val="18"/>
          <w:szCs w:val="18"/>
        </w:rPr>
        <w:t xml:space="preserve"> </w:t>
      </w:r>
      <w:r w:rsidRPr="00A52135">
        <w:rPr>
          <w:rFonts w:ascii="Segoe UI" w:hAnsi="Segoe UI" w:cs="Segoe UI"/>
          <w:b/>
          <w:sz w:val="18"/>
          <w:szCs w:val="18"/>
        </w:rPr>
        <w:t xml:space="preserve">Louvre </w:t>
      </w:r>
      <w:proofErr w:type="spellStart"/>
      <w:r w:rsidRPr="00A52135">
        <w:rPr>
          <w:rFonts w:ascii="Segoe UI" w:hAnsi="Segoe UI" w:cs="Segoe UI"/>
          <w:b/>
          <w:sz w:val="18"/>
          <w:szCs w:val="18"/>
        </w:rPr>
        <w:t>ve</w:t>
      </w:r>
      <w:proofErr w:type="spellEnd"/>
      <w:r w:rsidRPr="00A52135">
        <w:rPr>
          <w:rFonts w:ascii="Segoe UI" w:hAnsi="Segoe UI" w:cs="Segoe UI"/>
          <w:b/>
          <w:sz w:val="18"/>
          <w:szCs w:val="18"/>
        </w:rPr>
        <w:t xml:space="preserve"> Notre Dam</w:t>
      </w:r>
      <w:r>
        <w:rPr>
          <w:rFonts w:ascii="Segoe UI" w:hAnsi="Segoe UI" w:cs="Segoe UI"/>
          <w:b/>
          <w:sz w:val="18"/>
          <w:szCs w:val="18"/>
        </w:rPr>
        <w:t xml:space="preserve">e </w:t>
      </w:r>
      <w:proofErr w:type="spellStart"/>
      <w:r>
        <w:rPr>
          <w:rFonts w:ascii="Segoe UI" w:hAnsi="Segoe UI" w:cs="Segoe UI"/>
          <w:b/>
          <w:sz w:val="18"/>
          <w:szCs w:val="18"/>
        </w:rPr>
        <w:t>Katedrali</w:t>
      </w:r>
      <w:proofErr w:type="spellEnd"/>
      <w:r w:rsidR="00260DEA">
        <w:rPr>
          <w:rFonts w:ascii="Segoe UI" w:hAnsi="Segoe UI" w:cs="Segoe UI"/>
          <w:b/>
          <w:sz w:val="18"/>
          <w:szCs w:val="18"/>
        </w:rPr>
        <w:t xml:space="preserve"> </w:t>
      </w:r>
      <w:proofErr w:type="spellStart"/>
      <w:r w:rsidRPr="004B4203">
        <w:rPr>
          <w:rFonts w:ascii="Segoe UI" w:hAnsi="Segoe UI" w:cs="Segoe UI"/>
          <w:sz w:val="18"/>
          <w:szCs w:val="18"/>
        </w:rPr>
        <w:t>turu</w:t>
      </w:r>
      <w:proofErr w:type="spellEnd"/>
      <w:r w:rsidRPr="004B4203">
        <w:rPr>
          <w:rFonts w:ascii="Segoe UI" w:hAnsi="Segoe UI" w:cs="Segoe UI"/>
          <w:sz w:val="18"/>
          <w:szCs w:val="18"/>
        </w:rPr>
        <w:t>.</w:t>
      </w:r>
      <w:r w:rsidRPr="00A52135">
        <w:rPr>
          <w:rFonts w:ascii="Segoe UI" w:hAnsi="Segoe UI" w:cs="Segoe UI"/>
          <w:b/>
          <w:sz w:val="18"/>
          <w:szCs w:val="18"/>
        </w:rPr>
        <w:t>(75 Euro)</w:t>
      </w:r>
      <w:r>
        <w:rPr>
          <w:rFonts w:ascii="Segoe UI" w:hAnsi="Segoe UI" w:cs="Segoe UI"/>
          <w:b/>
          <w:sz w:val="18"/>
          <w:szCs w:val="18"/>
        </w:rPr>
        <w:t>.</w:t>
      </w:r>
    </w:p>
    <w:p w:rsidR="00AB02D5" w:rsidRPr="005215BC" w:rsidRDefault="00AB02D5" w:rsidP="00AB02D5">
      <w:pPr>
        <w:pStyle w:val="Textbody"/>
        <w:widowControl/>
        <w:spacing w:after="0"/>
        <w:jc w:val="both"/>
        <w:rPr>
          <w:rFonts w:ascii="Segoe UI" w:hAnsi="Segoe UI" w:cs="Segoe UI"/>
          <w:sz w:val="6"/>
          <w:szCs w:val="6"/>
        </w:rPr>
      </w:pPr>
    </w:p>
    <w:p w:rsidR="00A2236E" w:rsidRDefault="00A2236E" w:rsidP="00A2236E">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Disneyland </w:t>
      </w:r>
      <w:proofErr w:type="spellStart"/>
      <w:r>
        <w:rPr>
          <w:rFonts w:ascii="Segoe UI" w:hAnsi="Segoe UI" w:cs="Segoe UI"/>
          <w:b/>
          <w:i/>
          <w:sz w:val="18"/>
          <w:szCs w:val="18"/>
          <w:u w:val="single"/>
        </w:rPr>
        <w:t>turumuzda</w:t>
      </w:r>
      <w:proofErr w:type="spellEnd"/>
      <w:r>
        <w:rPr>
          <w:rFonts w:ascii="Segoe UI" w:hAnsi="Segoe UI" w:cs="Segoe UI"/>
          <w:sz w:val="18"/>
          <w:szCs w:val="18"/>
        </w:rPr>
        <w:t xml:space="preserve">; </w:t>
      </w:r>
      <w:r>
        <w:rPr>
          <w:rStyle w:val="apple-converted-space"/>
          <w:rFonts w:ascii="Arial" w:hAnsi="Arial" w:cs="Arial"/>
          <w:color w:val="313131"/>
          <w:sz w:val="18"/>
          <w:szCs w:val="18"/>
          <w:shd w:val="clear" w:color="auto" w:fill="FFFFFF"/>
        </w:rPr>
        <w:t> </w:t>
      </w:r>
      <w:r>
        <w:rPr>
          <w:rFonts w:ascii="Segoe UI" w:hAnsi="Segoe UI" w:cs="Segoe UI"/>
          <w:sz w:val="18"/>
          <w:szCs w:val="18"/>
        </w:rPr>
        <w:t xml:space="preserve">Main Street </w:t>
      </w:r>
      <w:proofErr w:type="spellStart"/>
      <w:r>
        <w:rPr>
          <w:rFonts w:ascii="Segoe UI" w:hAnsi="Segoe UI" w:cs="Segoe UI"/>
          <w:sz w:val="18"/>
          <w:szCs w:val="18"/>
        </w:rPr>
        <w:t>ve</w:t>
      </w:r>
      <w:proofErr w:type="spellEnd"/>
      <w:r>
        <w:rPr>
          <w:rFonts w:ascii="Segoe UI" w:hAnsi="Segoe UI" w:cs="Segoe UI"/>
          <w:sz w:val="18"/>
          <w:szCs w:val="18"/>
        </w:rPr>
        <w:t xml:space="preserve"> 19. </w:t>
      </w:r>
      <w:proofErr w:type="spellStart"/>
      <w:r>
        <w:rPr>
          <w:rFonts w:ascii="Segoe UI" w:hAnsi="Segoe UI" w:cs="Segoe UI"/>
          <w:sz w:val="18"/>
          <w:szCs w:val="18"/>
        </w:rPr>
        <w:t>Yüzyıl</w:t>
      </w:r>
      <w:proofErr w:type="spellEnd"/>
      <w:r>
        <w:rPr>
          <w:rFonts w:ascii="Segoe UI" w:hAnsi="Segoe UI" w:cs="Segoe UI"/>
          <w:sz w:val="18"/>
          <w:szCs w:val="18"/>
        </w:rPr>
        <w:t xml:space="preserve"> Amerikan </w:t>
      </w:r>
      <w:proofErr w:type="spellStart"/>
      <w:r>
        <w:rPr>
          <w:rFonts w:ascii="Segoe UI" w:hAnsi="Segoe UI" w:cs="Segoe UI"/>
          <w:sz w:val="18"/>
          <w:szCs w:val="18"/>
        </w:rPr>
        <w:t>kasabaları</w:t>
      </w:r>
      <w:proofErr w:type="spellEnd"/>
      <w:r>
        <w:rPr>
          <w:rFonts w:ascii="Segoe UI" w:hAnsi="Segoe UI" w:cs="Segoe UI"/>
          <w:sz w:val="18"/>
          <w:szCs w:val="18"/>
        </w:rPr>
        <w:t xml:space="preserve">, </w:t>
      </w:r>
      <w:proofErr w:type="spellStart"/>
      <w:r>
        <w:rPr>
          <w:rFonts w:ascii="Segoe UI" w:hAnsi="Segoe UI" w:cs="Segoe UI"/>
          <w:sz w:val="18"/>
          <w:szCs w:val="18"/>
        </w:rPr>
        <w:t>Korsan</w:t>
      </w:r>
      <w:proofErr w:type="spellEnd"/>
      <w:r>
        <w:rPr>
          <w:rFonts w:ascii="Segoe UI" w:hAnsi="Segoe UI" w:cs="Segoe UI"/>
          <w:sz w:val="18"/>
          <w:szCs w:val="18"/>
        </w:rPr>
        <w:t xml:space="preserve"> </w:t>
      </w:r>
      <w:proofErr w:type="spellStart"/>
      <w:r>
        <w:rPr>
          <w:rFonts w:ascii="Segoe UI" w:hAnsi="Segoe UI" w:cs="Segoe UI"/>
          <w:sz w:val="18"/>
          <w:szCs w:val="18"/>
        </w:rPr>
        <w:t>Adası</w:t>
      </w:r>
      <w:proofErr w:type="spellEnd"/>
      <w:r>
        <w:rPr>
          <w:rFonts w:ascii="Segoe UI" w:hAnsi="Segoe UI" w:cs="Segoe UI"/>
          <w:sz w:val="18"/>
          <w:szCs w:val="18"/>
        </w:rPr>
        <w:t xml:space="preserve">, </w:t>
      </w:r>
      <w:proofErr w:type="spellStart"/>
      <w:r>
        <w:rPr>
          <w:rFonts w:ascii="Segoe UI" w:hAnsi="Segoe UI" w:cs="Segoe UI"/>
          <w:sz w:val="18"/>
          <w:szCs w:val="18"/>
        </w:rPr>
        <w:t>Fantezi</w:t>
      </w:r>
      <w:proofErr w:type="spellEnd"/>
      <w:r>
        <w:rPr>
          <w:rFonts w:ascii="Segoe UI" w:hAnsi="Segoe UI" w:cs="Segoe UI"/>
          <w:sz w:val="18"/>
          <w:szCs w:val="18"/>
        </w:rPr>
        <w:t xml:space="preserve"> </w:t>
      </w:r>
      <w:proofErr w:type="spellStart"/>
      <w:r>
        <w:rPr>
          <w:rFonts w:ascii="Segoe UI" w:hAnsi="Segoe UI" w:cs="Segoe UI"/>
          <w:sz w:val="18"/>
          <w:szCs w:val="18"/>
        </w:rPr>
        <w:t>Ülkesi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Keşifler</w:t>
      </w:r>
      <w:proofErr w:type="spellEnd"/>
      <w:r>
        <w:rPr>
          <w:rFonts w:ascii="Segoe UI" w:hAnsi="Segoe UI" w:cs="Segoe UI"/>
          <w:sz w:val="18"/>
          <w:szCs w:val="18"/>
        </w:rPr>
        <w:t xml:space="preserve"> </w:t>
      </w:r>
      <w:proofErr w:type="spellStart"/>
      <w:r>
        <w:rPr>
          <w:rFonts w:ascii="Segoe UI" w:hAnsi="Segoe UI" w:cs="Segoe UI"/>
          <w:sz w:val="18"/>
          <w:szCs w:val="18"/>
        </w:rPr>
        <w:t>Diyarı</w:t>
      </w:r>
      <w:proofErr w:type="spellEnd"/>
      <w:r>
        <w:rPr>
          <w:rFonts w:ascii="Segoe UI" w:hAnsi="Segoe UI" w:cs="Segoe UI"/>
          <w:sz w:val="18"/>
          <w:szCs w:val="18"/>
        </w:rPr>
        <w:t xml:space="preserve"> </w:t>
      </w:r>
      <w:proofErr w:type="spellStart"/>
      <w:r>
        <w:rPr>
          <w:rFonts w:ascii="Segoe UI" w:hAnsi="Segoe UI" w:cs="Segoe UI"/>
          <w:sz w:val="18"/>
          <w:szCs w:val="18"/>
        </w:rPr>
        <w:t>göreceğimiz</w:t>
      </w:r>
      <w:proofErr w:type="spellEnd"/>
      <w:r>
        <w:rPr>
          <w:rFonts w:ascii="Segoe UI" w:hAnsi="Segoe UI" w:cs="Segoe UI"/>
          <w:sz w:val="18"/>
          <w:szCs w:val="18"/>
        </w:rPr>
        <w:t xml:space="preserve"> </w:t>
      </w:r>
      <w:proofErr w:type="spellStart"/>
      <w:r>
        <w:rPr>
          <w:rFonts w:ascii="Segoe UI" w:hAnsi="Segoe UI" w:cs="Segoe UI"/>
          <w:sz w:val="18"/>
          <w:szCs w:val="18"/>
        </w:rPr>
        <w:t>yerler</w:t>
      </w:r>
      <w:proofErr w:type="spellEnd"/>
      <w:r>
        <w:rPr>
          <w:rFonts w:ascii="Segoe UI" w:hAnsi="Segoe UI" w:cs="Segoe UI"/>
          <w:sz w:val="18"/>
          <w:szCs w:val="18"/>
        </w:rPr>
        <w:t xml:space="preserve"> </w:t>
      </w:r>
      <w:proofErr w:type="spellStart"/>
      <w:r>
        <w:rPr>
          <w:rFonts w:ascii="Segoe UI" w:hAnsi="Segoe UI" w:cs="Segoe UI"/>
          <w:sz w:val="18"/>
          <w:szCs w:val="18"/>
        </w:rPr>
        <w:t>arasında</w:t>
      </w:r>
      <w:proofErr w:type="spellEnd"/>
      <w:r>
        <w:rPr>
          <w:rFonts w:ascii="Segoe UI" w:hAnsi="Segoe UI" w:cs="Segoe UI"/>
          <w:sz w:val="18"/>
          <w:szCs w:val="18"/>
        </w:rPr>
        <w:t xml:space="preserve">. </w:t>
      </w:r>
      <w:proofErr w:type="spellStart"/>
      <w:r>
        <w:rPr>
          <w:rFonts w:ascii="Segoe UI" w:hAnsi="Segoe UI" w:cs="Segoe UI"/>
          <w:sz w:val="18"/>
          <w:szCs w:val="18"/>
        </w:rPr>
        <w:t>Frontierland’da</w:t>
      </w:r>
      <w:proofErr w:type="spellEnd"/>
      <w:r>
        <w:rPr>
          <w:rFonts w:ascii="Segoe UI" w:hAnsi="Segoe UI" w:cs="Segoe UI"/>
          <w:sz w:val="18"/>
          <w:szCs w:val="18"/>
        </w:rPr>
        <w:t xml:space="preserve">, </w:t>
      </w:r>
      <w:proofErr w:type="spellStart"/>
      <w:r>
        <w:rPr>
          <w:rFonts w:ascii="Segoe UI" w:hAnsi="Segoe UI" w:cs="Segoe UI"/>
          <w:sz w:val="18"/>
          <w:szCs w:val="18"/>
        </w:rPr>
        <w:t>Perili</w:t>
      </w:r>
      <w:proofErr w:type="spellEnd"/>
      <w:r>
        <w:rPr>
          <w:rFonts w:ascii="Segoe UI" w:hAnsi="Segoe UI" w:cs="Segoe UI"/>
          <w:sz w:val="18"/>
          <w:szCs w:val="18"/>
        </w:rPr>
        <w:t xml:space="preserve"> </w:t>
      </w:r>
      <w:proofErr w:type="spellStart"/>
      <w:r>
        <w:rPr>
          <w:rFonts w:ascii="Segoe UI" w:hAnsi="Segoe UI" w:cs="Segoe UI"/>
          <w:sz w:val="18"/>
          <w:szCs w:val="18"/>
        </w:rPr>
        <w:t>Köşkte</w:t>
      </w:r>
      <w:proofErr w:type="spellEnd"/>
      <w:r>
        <w:rPr>
          <w:rFonts w:ascii="Segoe UI" w:hAnsi="Segoe UI" w:cs="Segoe UI"/>
          <w:sz w:val="18"/>
          <w:szCs w:val="18"/>
        </w:rPr>
        <w:t xml:space="preserve"> </w:t>
      </w:r>
      <w:proofErr w:type="spellStart"/>
      <w:r>
        <w:rPr>
          <w:rFonts w:ascii="Segoe UI" w:hAnsi="Segoe UI" w:cs="Segoe UI"/>
          <w:sz w:val="18"/>
          <w:szCs w:val="18"/>
        </w:rPr>
        <w:t>gezinti</w:t>
      </w:r>
      <w:proofErr w:type="spellEnd"/>
      <w:r>
        <w:rPr>
          <w:rFonts w:ascii="Segoe UI" w:hAnsi="Segoe UI" w:cs="Segoe UI"/>
          <w:sz w:val="18"/>
          <w:szCs w:val="18"/>
        </w:rPr>
        <w:t xml:space="preserve"> </w:t>
      </w:r>
      <w:proofErr w:type="spellStart"/>
      <w:r>
        <w:rPr>
          <w:rFonts w:ascii="Segoe UI" w:hAnsi="Segoe UI" w:cs="Segoe UI"/>
          <w:sz w:val="18"/>
          <w:szCs w:val="18"/>
        </w:rPr>
        <w:t>yaptıktan</w:t>
      </w:r>
      <w:proofErr w:type="spellEnd"/>
      <w:r>
        <w:rPr>
          <w:rFonts w:ascii="Segoe UI" w:hAnsi="Segoe UI" w:cs="Segoe UI"/>
          <w:sz w:val="18"/>
          <w:szCs w:val="18"/>
        </w:rPr>
        <w:t xml:space="preserve"> sonra, </w:t>
      </w:r>
      <w:proofErr w:type="spellStart"/>
      <w:r>
        <w:rPr>
          <w:rFonts w:ascii="Segoe UI" w:hAnsi="Segoe UI" w:cs="Segoe UI"/>
          <w:sz w:val="18"/>
          <w:szCs w:val="18"/>
        </w:rPr>
        <w:t>başıboş</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treni</w:t>
      </w:r>
      <w:proofErr w:type="spellEnd"/>
      <w:r>
        <w:rPr>
          <w:rFonts w:ascii="Segoe UI" w:hAnsi="Segoe UI" w:cs="Segoe UI"/>
          <w:sz w:val="18"/>
          <w:szCs w:val="18"/>
        </w:rPr>
        <w:t xml:space="preserve"> ile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tünelleri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yıkılmaya</w:t>
      </w:r>
      <w:proofErr w:type="spellEnd"/>
      <w:r>
        <w:rPr>
          <w:rFonts w:ascii="Segoe UI" w:hAnsi="Segoe UI" w:cs="Segoe UI"/>
          <w:sz w:val="18"/>
          <w:szCs w:val="18"/>
        </w:rPr>
        <w:t xml:space="preserve"> </w:t>
      </w:r>
      <w:proofErr w:type="spellStart"/>
      <w:r>
        <w:rPr>
          <w:rFonts w:ascii="Segoe UI" w:hAnsi="Segoe UI" w:cs="Segoe UI"/>
          <w:sz w:val="18"/>
          <w:szCs w:val="18"/>
        </w:rPr>
        <w:t>yüz</w:t>
      </w:r>
      <w:proofErr w:type="spellEnd"/>
      <w:r>
        <w:rPr>
          <w:rFonts w:ascii="Segoe UI" w:hAnsi="Segoe UI" w:cs="Segoe UI"/>
          <w:sz w:val="18"/>
          <w:szCs w:val="18"/>
        </w:rPr>
        <w:t xml:space="preserve"> </w:t>
      </w:r>
      <w:proofErr w:type="spellStart"/>
      <w:r>
        <w:rPr>
          <w:rFonts w:ascii="Segoe UI" w:hAnsi="Segoe UI" w:cs="Segoe UI"/>
          <w:sz w:val="18"/>
          <w:szCs w:val="18"/>
        </w:rPr>
        <w:t>tutmuş</w:t>
      </w:r>
      <w:proofErr w:type="spellEnd"/>
      <w:r>
        <w:rPr>
          <w:rFonts w:ascii="Segoe UI" w:hAnsi="Segoe UI" w:cs="Segoe UI"/>
          <w:sz w:val="18"/>
          <w:szCs w:val="18"/>
        </w:rPr>
        <w:t xml:space="preserve"> </w:t>
      </w:r>
      <w:proofErr w:type="spellStart"/>
      <w:r>
        <w:rPr>
          <w:rFonts w:ascii="Segoe UI" w:hAnsi="Segoe UI" w:cs="Segoe UI"/>
          <w:sz w:val="18"/>
          <w:szCs w:val="18"/>
        </w:rPr>
        <w:t>köprülerden</w:t>
      </w:r>
      <w:proofErr w:type="spellEnd"/>
      <w:r>
        <w:rPr>
          <w:rFonts w:ascii="Segoe UI" w:hAnsi="Segoe UI" w:cs="Segoe UI"/>
          <w:sz w:val="18"/>
          <w:szCs w:val="18"/>
        </w:rPr>
        <w:t xml:space="preserve"> </w:t>
      </w:r>
      <w:proofErr w:type="spellStart"/>
      <w:r>
        <w:rPr>
          <w:rFonts w:ascii="Segoe UI" w:hAnsi="Segoe UI" w:cs="Segoe UI"/>
          <w:sz w:val="18"/>
          <w:szCs w:val="18"/>
        </w:rPr>
        <w:t>geçerek</w:t>
      </w:r>
      <w:proofErr w:type="spellEnd"/>
      <w:r>
        <w:rPr>
          <w:rFonts w:ascii="Segoe UI" w:hAnsi="Segoe UI" w:cs="Segoe UI"/>
          <w:sz w:val="18"/>
          <w:szCs w:val="18"/>
        </w:rPr>
        <w:t xml:space="preserve"> </w:t>
      </w:r>
      <w:proofErr w:type="spellStart"/>
      <w:r>
        <w:rPr>
          <w:rFonts w:ascii="Segoe UI" w:hAnsi="Segoe UI" w:cs="Segoe UI"/>
          <w:sz w:val="18"/>
          <w:szCs w:val="18"/>
        </w:rPr>
        <w:t>eğlencenin</w:t>
      </w:r>
      <w:proofErr w:type="spellEnd"/>
      <w:r>
        <w:rPr>
          <w:rFonts w:ascii="Segoe UI" w:hAnsi="Segoe UI" w:cs="Segoe UI"/>
          <w:sz w:val="18"/>
          <w:szCs w:val="18"/>
        </w:rPr>
        <w:t xml:space="preserve"> </w:t>
      </w:r>
      <w:proofErr w:type="spellStart"/>
      <w:r>
        <w:rPr>
          <w:rFonts w:ascii="Segoe UI" w:hAnsi="Segoe UI" w:cs="Segoe UI"/>
          <w:sz w:val="18"/>
          <w:szCs w:val="18"/>
        </w:rPr>
        <w:t>doruklarına</w:t>
      </w:r>
      <w:proofErr w:type="spellEnd"/>
      <w:r>
        <w:rPr>
          <w:rFonts w:ascii="Segoe UI" w:hAnsi="Segoe UI" w:cs="Segoe UI"/>
          <w:sz w:val="18"/>
          <w:szCs w:val="18"/>
        </w:rPr>
        <w:t xml:space="preserve"> </w:t>
      </w:r>
      <w:proofErr w:type="spellStart"/>
      <w:r>
        <w:rPr>
          <w:rFonts w:ascii="Segoe UI" w:hAnsi="Segoe UI" w:cs="Segoe UI"/>
          <w:sz w:val="18"/>
          <w:szCs w:val="18"/>
        </w:rPr>
        <w:t>ulaşacağız</w:t>
      </w:r>
      <w:proofErr w:type="spellEnd"/>
      <w:r>
        <w:rPr>
          <w:rFonts w:ascii="Segoe UI" w:hAnsi="Segoe UI" w:cs="Segoe UI"/>
          <w:sz w:val="18"/>
          <w:szCs w:val="18"/>
        </w:rPr>
        <w:t xml:space="preserve">. Indiana </w:t>
      </w:r>
      <w:proofErr w:type="spellStart"/>
      <w:r>
        <w:rPr>
          <w:rFonts w:ascii="Segoe UI" w:hAnsi="Segoe UI" w:cs="Segoe UI"/>
          <w:sz w:val="18"/>
          <w:szCs w:val="18"/>
        </w:rPr>
        <w:t>Jones'un</w:t>
      </w:r>
      <w:proofErr w:type="spellEnd"/>
      <w:r>
        <w:rPr>
          <w:rFonts w:ascii="Segoe UI" w:hAnsi="Segoe UI" w:cs="Segoe UI"/>
          <w:sz w:val="18"/>
          <w:szCs w:val="18"/>
        </w:rPr>
        <w:t xml:space="preserve"> </w:t>
      </w:r>
      <w:proofErr w:type="spellStart"/>
      <w:r>
        <w:rPr>
          <w:rFonts w:ascii="Segoe UI" w:hAnsi="Segoe UI" w:cs="Segoe UI"/>
          <w:sz w:val="18"/>
          <w:szCs w:val="18"/>
        </w:rPr>
        <w:t>Ölüm</w:t>
      </w:r>
      <w:proofErr w:type="spellEnd"/>
      <w:r>
        <w:rPr>
          <w:rFonts w:ascii="Segoe UI" w:hAnsi="Segoe UI" w:cs="Segoe UI"/>
          <w:sz w:val="18"/>
          <w:szCs w:val="18"/>
        </w:rPr>
        <w:t xml:space="preserve"> </w:t>
      </w:r>
      <w:proofErr w:type="spellStart"/>
      <w:r>
        <w:rPr>
          <w:rFonts w:ascii="Segoe UI" w:hAnsi="Segoe UI" w:cs="Segoe UI"/>
          <w:sz w:val="18"/>
          <w:szCs w:val="18"/>
        </w:rPr>
        <w:t>Tapınağı'nı</w:t>
      </w:r>
      <w:proofErr w:type="spellEnd"/>
      <w:r>
        <w:rPr>
          <w:rFonts w:ascii="Segoe UI" w:hAnsi="Segoe UI" w:cs="Segoe UI"/>
          <w:sz w:val="18"/>
          <w:szCs w:val="18"/>
        </w:rPr>
        <w:t xml:space="preserve"> </w:t>
      </w:r>
      <w:proofErr w:type="spellStart"/>
      <w:r>
        <w:rPr>
          <w:rFonts w:ascii="Segoe UI" w:hAnsi="Segoe UI" w:cs="Segoe UI"/>
          <w:sz w:val="18"/>
          <w:szCs w:val="18"/>
        </w:rPr>
        <w:t>hızlı</w:t>
      </w:r>
      <w:proofErr w:type="spellEnd"/>
      <w:r>
        <w:rPr>
          <w:rFonts w:ascii="Segoe UI" w:hAnsi="Segoe UI" w:cs="Segoe UI"/>
          <w:sz w:val="18"/>
          <w:szCs w:val="18"/>
        </w:rPr>
        <w:t xml:space="preserve"> </w:t>
      </w:r>
      <w:proofErr w:type="spellStart"/>
      <w:r>
        <w:rPr>
          <w:rFonts w:ascii="Segoe UI" w:hAnsi="Segoe UI" w:cs="Segoe UI"/>
          <w:sz w:val="18"/>
          <w:szCs w:val="18"/>
        </w:rPr>
        <w:t>trenle</w:t>
      </w:r>
      <w:proofErr w:type="spellEnd"/>
      <w:r>
        <w:rPr>
          <w:rFonts w:ascii="Segoe UI" w:hAnsi="Segoe UI" w:cs="Segoe UI"/>
          <w:sz w:val="18"/>
          <w:szCs w:val="18"/>
        </w:rPr>
        <w:t xml:space="preserve"> </w:t>
      </w:r>
      <w:proofErr w:type="spellStart"/>
      <w:r>
        <w:rPr>
          <w:rFonts w:ascii="Segoe UI" w:hAnsi="Segoe UI" w:cs="Segoe UI"/>
          <w:sz w:val="18"/>
          <w:szCs w:val="18"/>
        </w:rPr>
        <w:t>gezecek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sonrasında</w:t>
      </w:r>
      <w:proofErr w:type="spellEnd"/>
      <w:r>
        <w:rPr>
          <w:rFonts w:ascii="Segoe UI" w:hAnsi="Segoe UI" w:cs="Segoe UI"/>
          <w:sz w:val="18"/>
          <w:szCs w:val="18"/>
        </w:rPr>
        <w:t xml:space="preserve"> </w:t>
      </w:r>
      <w:proofErr w:type="spellStart"/>
      <w:r>
        <w:rPr>
          <w:rFonts w:ascii="Segoe UI" w:hAnsi="Segoe UI" w:cs="Segoe UI"/>
          <w:sz w:val="18"/>
          <w:szCs w:val="18"/>
        </w:rPr>
        <w:t>teknelerimize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muazzam</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kaleyi</w:t>
      </w:r>
      <w:proofErr w:type="spellEnd"/>
      <w:r>
        <w:rPr>
          <w:rFonts w:ascii="Segoe UI" w:hAnsi="Segoe UI" w:cs="Segoe UI"/>
          <w:sz w:val="18"/>
          <w:szCs w:val="18"/>
        </w:rPr>
        <w:t xml:space="preserve"> </w:t>
      </w:r>
      <w:proofErr w:type="spellStart"/>
      <w:r>
        <w:rPr>
          <w:rFonts w:ascii="Segoe UI" w:hAnsi="Segoe UI" w:cs="Segoe UI"/>
          <w:sz w:val="18"/>
          <w:szCs w:val="18"/>
        </w:rPr>
        <w:t>kuşatan</w:t>
      </w:r>
      <w:proofErr w:type="spellEnd"/>
      <w:r>
        <w:rPr>
          <w:rFonts w:ascii="Segoe UI" w:hAnsi="Segoe UI" w:cs="Segoe UI"/>
          <w:sz w:val="18"/>
          <w:szCs w:val="18"/>
        </w:rPr>
        <w:t xml:space="preserve"> </w:t>
      </w:r>
      <w:proofErr w:type="spellStart"/>
      <w:r>
        <w:rPr>
          <w:rFonts w:ascii="Segoe UI" w:hAnsi="Segoe UI" w:cs="Segoe UI"/>
          <w:sz w:val="18"/>
          <w:szCs w:val="18"/>
        </w:rPr>
        <w:t>Karayip</w:t>
      </w:r>
      <w:proofErr w:type="spellEnd"/>
      <w:r>
        <w:rPr>
          <w:rFonts w:ascii="Segoe UI" w:hAnsi="Segoe UI" w:cs="Segoe UI"/>
          <w:sz w:val="18"/>
          <w:szCs w:val="18"/>
        </w:rPr>
        <w:t xml:space="preserve"> </w:t>
      </w:r>
      <w:proofErr w:type="spellStart"/>
      <w:r>
        <w:rPr>
          <w:rFonts w:ascii="Segoe UI" w:hAnsi="Segoe UI" w:cs="Segoe UI"/>
          <w:sz w:val="18"/>
          <w:szCs w:val="18"/>
        </w:rPr>
        <w:t>Korsanları’nı</w:t>
      </w:r>
      <w:proofErr w:type="spellEnd"/>
      <w:r>
        <w:rPr>
          <w:rFonts w:ascii="Segoe UI" w:hAnsi="Segoe UI" w:cs="Segoe UI"/>
          <w:sz w:val="18"/>
          <w:szCs w:val="18"/>
        </w:rPr>
        <w:t xml:space="preserve"> </w:t>
      </w:r>
      <w:proofErr w:type="spellStart"/>
      <w:r>
        <w:rPr>
          <w:rFonts w:ascii="Segoe UI" w:hAnsi="Segoe UI" w:cs="Segoe UI"/>
          <w:sz w:val="18"/>
          <w:szCs w:val="18"/>
        </w:rPr>
        <w:t>ziyaret</w:t>
      </w:r>
      <w:proofErr w:type="spellEnd"/>
      <w:r>
        <w:rPr>
          <w:rFonts w:ascii="Segoe UI" w:hAnsi="Segoe UI" w:cs="Segoe UI"/>
          <w:sz w:val="18"/>
          <w:szCs w:val="18"/>
        </w:rPr>
        <w:t xml:space="preserve"> </w:t>
      </w:r>
      <w:proofErr w:type="spellStart"/>
      <w:r>
        <w:rPr>
          <w:rFonts w:ascii="Segoe UI" w:hAnsi="Segoe UI" w:cs="Segoe UI"/>
          <w:sz w:val="18"/>
          <w:szCs w:val="18"/>
        </w:rPr>
        <w:t>edeceğiz</w:t>
      </w:r>
      <w:proofErr w:type="spellEnd"/>
      <w:r>
        <w:rPr>
          <w:rFonts w:ascii="Segoe UI" w:hAnsi="Segoe UI" w:cs="Segoe UI"/>
          <w:sz w:val="18"/>
          <w:szCs w:val="18"/>
        </w:rPr>
        <w:t xml:space="preserve">. </w:t>
      </w:r>
      <w:proofErr w:type="spellStart"/>
      <w:r>
        <w:rPr>
          <w:rFonts w:ascii="Segoe UI" w:hAnsi="Segoe UI" w:cs="Segoe UI"/>
          <w:sz w:val="18"/>
          <w:szCs w:val="18"/>
        </w:rPr>
        <w:t>Dünyanın</w:t>
      </w:r>
      <w:proofErr w:type="spellEnd"/>
      <w:r>
        <w:rPr>
          <w:rFonts w:ascii="Segoe UI" w:hAnsi="Segoe UI" w:cs="Segoe UI"/>
          <w:sz w:val="18"/>
          <w:szCs w:val="18"/>
        </w:rPr>
        <w:t xml:space="preserve"> </w:t>
      </w:r>
      <w:proofErr w:type="spellStart"/>
      <w:r>
        <w:rPr>
          <w:rFonts w:ascii="Segoe UI" w:hAnsi="Segoe UI" w:cs="Segoe UI"/>
          <w:sz w:val="18"/>
          <w:szCs w:val="18"/>
        </w:rPr>
        <w:t>dört</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yanından</w:t>
      </w:r>
      <w:proofErr w:type="spellEnd"/>
      <w:r>
        <w:rPr>
          <w:rFonts w:ascii="Segoe UI" w:hAnsi="Segoe UI" w:cs="Segoe UI"/>
          <w:sz w:val="18"/>
          <w:szCs w:val="18"/>
        </w:rPr>
        <w:t xml:space="preserve"> </w:t>
      </w:r>
      <w:proofErr w:type="spellStart"/>
      <w:r>
        <w:rPr>
          <w:rFonts w:ascii="Segoe UI" w:hAnsi="Segoe UI" w:cs="Segoe UI"/>
          <w:sz w:val="18"/>
          <w:szCs w:val="18"/>
        </w:rPr>
        <w:t>çocukların</w:t>
      </w:r>
      <w:proofErr w:type="spellEnd"/>
      <w:r>
        <w:rPr>
          <w:rFonts w:ascii="Segoe UI" w:hAnsi="Segoe UI" w:cs="Segoe UI"/>
          <w:sz w:val="18"/>
          <w:szCs w:val="18"/>
        </w:rPr>
        <w:t xml:space="preserve"> </w:t>
      </w:r>
      <w:proofErr w:type="spellStart"/>
      <w:r>
        <w:rPr>
          <w:rFonts w:ascii="Segoe UI" w:hAnsi="Segoe UI" w:cs="Segoe UI"/>
          <w:sz w:val="18"/>
          <w:szCs w:val="18"/>
        </w:rPr>
        <w:t>bizler</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söyleyeceği</w:t>
      </w:r>
      <w:proofErr w:type="spellEnd"/>
      <w:r>
        <w:rPr>
          <w:rFonts w:ascii="Segoe UI" w:hAnsi="Segoe UI" w:cs="Segoe UI"/>
          <w:sz w:val="18"/>
          <w:szCs w:val="18"/>
        </w:rPr>
        <w:t xml:space="preserve"> </w:t>
      </w:r>
      <w:proofErr w:type="spellStart"/>
      <w:r>
        <w:rPr>
          <w:rFonts w:ascii="Segoe UI" w:hAnsi="Segoe UI" w:cs="Segoe UI"/>
          <w:sz w:val="18"/>
          <w:szCs w:val="18"/>
        </w:rPr>
        <w:t>şarkıları</w:t>
      </w:r>
      <w:proofErr w:type="spellEnd"/>
      <w:r>
        <w:rPr>
          <w:rFonts w:ascii="Segoe UI" w:hAnsi="Segoe UI" w:cs="Segoe UI"/>
          <w:sz w:val="18"/>
          <w:szCs w:val="18"/>
        </w:rPr>
        <w:t xml:space="preserve"> </w:t>
      </w:r>
      <w:proofErr w:type="spellStart"/>
      <w:r>
        <w:rPr>
          <w:rFonts w:ascii="Segoe UI" w:hAnsi="Segoe UI" w:cs="Segoe UI"/>
          <w:sz w:val="18"/>
          <w:szCs w:val="18"/>
        </w:rPr>
        <w:t>teknelere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izleyecek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Disney </w:t>
      </w:r>
      <w:proofErr w:type="spellStart"/>
      <w:r>
        <w:rPr>
          <w:rFonts w:ascii="Segoe UI" w:hAnsi="Segoe UI" w:cs="Segoe UI"/>
          <w:sz w:val="18"/>
          <w:szCs w:val="18"/>
        </w:rPr>
        <w:t>karakterleriyle</w:t>
      </w:r>
      <w:proofErr w:type="spellEnd"/>
      <w:r>
        <w:rPr>
          <w:rFonts w:ascii="Segoe UI" w:hAnsi="Segoe UI" w:cs="Segoe UI"/>
          <w:sz w:val="18"/>
          <w:szCs w:val="18"/>
        </w:rPr>
        <w:t xml:space="preserve"> </w:t>
      </w:r>
      <w:proofErr w:type="spellStart"/>
      <w:r>
        <w:rPr>
          <w:rFonts w:ascii="Segoe UI" w:hAnsi="Segoe UI" w:cs="Segoe UI"/>
          <w:sz w:val="18"/>
          <w:szCs w:val="18"/>
        </w:rPr>
        <w:t>tanışacağız</w:t>
      </w:r>
      <w:proofErr w:type="spellEnd"/>
      <w:r>
        <w:rPr>
          <w:rFonts w:ascii="Segoe UI" w:hAnsi="Segoe UI" w:cs="Segoe UI"/>
          <w:sz w:val="18"/>
          <w:szCs w:val="18"/>
        </w:rPr>
        <w:t xml:space="preserve">. </w:t>
      </w:r>
      <w:proofErr w:type="spellStart"/>
      <w:r>
        <w:rPr>
          <w:rFonts w:ascii="Segoe UI" w:hAnsi="Segoe UI" w:cs="Segoe UI"/>
          <w:sz w:val="18"/>
          <w:szCs w:val="18"/>
        </w:rPr>
        <w:t>Dileyenler</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gemilerine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yıldız</w:t>
      </w:r>
      <w:proofErr w:type="spellEnd"/>
      <w:r>
        <w:rPr>
          <w:rFonts w:ascii="Segoe UI" w:hAnsi="Segoe UI" w:cs="Segoe UI"/>
          <w:sz w:val="18"/>
          <w:szCs w:val="18"/>
        </w:rPr>
        <w:t xml:space="preserve"> </w:t>
      </w:r>
      <w:proofErr w:type="spellStart"/>
      <w:r>
        <w:rPr>
          <w:rFonts w:ascii="Segoe UI" w:hAnsi="Segoe UI" w:cs="Segoe UI"/>
          <w:sz w:val="18"/>
          <w:szCs w:val="18"/>
        </w:rPr>
        <w:t>savaşlarına</w:t>
      </w:r>
      <w:proofErr w:type="spellEnd"/>
      <w:r>
        <w:rPr>
          <w:rFonts w:ascii="Segoe UI" w:hAnsi="Segoe UI" w:cs="Segoe UI"/>
          <w:sz w:val="18"/>
          <w:szCs w:val="18"/>
        </w:rPr>
        <w:t xml:space="preserve"> </w:t>
      </w:r>
      <w:proofErr w:type="spellStart"/>
      <w:r>
        <w:rPr>
          <w:rFonts w:ascii="Segoe UI" w:hAnsi="Segoe UI" w:cs="Segoe UI"/>
          <w:sz w:val="18"/>
          <w:szCs w:val="18"/>
        </w:rPr>
        <w:t>bizzat</w:t>
      </w:r>
      <w:proofErr w:type="spellEnd"/>
      <w:r>
        <w:rPr>
          <w:rFonts w:ascii="Segoe UI" w:hAnsi="Segoe UI" w:cs="Segoe UI"/>
          <w:sz w:val="18"/>
          <w:szCs w:val="18"/>
        </w:rPr>
        <w:t xml:space="preserve"> </w:t>
      </w:r>
      <w:proofErr w:type="spellStart"/>
      <w:r>
        <w:rPr>
          <w:rFonts w:ascii="Segoe UI" w:hAnsi="Segoe UI" w:cs="Segoe UI"/>
          <w:sz w:val="18"/>
          <w:szCs w:val="18"/>
        </w:rPr>
        <w:t>katılacak</w:t>
      </w:r>
      <w:proofErr w:type="spellEnd"/>
      <w:r>
        <w:rPr>
          <w:rFonts w:ascii="Segoe UI" w:hAnsi="Segoe UI" w:cs="Segoe UI"/>
          <w:sz w:val="18"/>
          <w:szCs w:val="18"/>
        </w:rPr>
        <w:t xml:space="preserve">, </w:t>
      </w:r>
      <w:proofErr w:type="spellStart"/>
      <w:r>
        <w:rPr>
          <w:rFonts w:ascii="Segoe UI" w:hAnsi="Segoe UI" w:cs="Segoe UI"/>
          <w:sz w:val="18"/>
          <w:szCs w:val="18"/>
        </w:rPr>
        <w:t>hız</w:t>
      </w:r>
      <w:proofErr w:type="spellEnd"/>
      <w:r>
        <w:rPr>
          <w:rFonts w:ascii="Segoe UI" w:hAnsi="Segoe UI" w:cs="Segoe UI"/>
          <w:sz w:val="18"/>
          <w:szCs w:val="18"/>
        </w:rPr>
        <w:t xml:space="preserve"> </w:t>
      </w:r>
      <w:proofErr w:type="spellStart"/>
      <w:r>
        <w:rPr>
          <w:rFonts w:ascii="Segoe UI" w:hAnsi="Segoe UI" w:cs="Segoe UI"/>
          <w:sz w:val="18"/>
          <w:szCs w:val="18"/>
        </w:rPr>
        <w:t>tutkunları</w:t>
      </w:r>
      <w:proofErr w:type="spellEnd"/>
      <w:r>
        <w:rPr>
          <w:rFonts w:ascii="Segoe UI" w:hAnsi="Segoe UI" w:cs="Segoe UI"/>
          <w:sz w:val="18"/>
          <w:szCs w:val="18"/>
        </w:rPr>
        <w:t xml:space="preserve"> </w:t>
      </w:r>
      <w:proofErr w:type="spellStart"/>
      <w:r>
        <w:rPr>
          <w:rFonts w:ascii="Segoe UI" w:hAnsi="Segoe UI" w:cs="Segoe UI"/>
          <w:sz w:val="18"/>
          <w:szCs w:val="18"/>
        </w:rPr>
        <w:t>ise</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Dağı'ndan</w:t>
      </w:r>
      <w:proofErr w:type="spellEnd"/>
      <w:r>
        <w:rPr>
          <w:rFonts w:ascii="Segoe UI" w:hAnsi="Segoe UI" w:cs="Segoe UI"/>
          <w:sz w:val="18"/>
          <w:szCs w:val="18"/>
        </w:rPr>
        <w:t xml:space="preserve"> aya </w:t>
      </w:r>
      <w:proofErr w:type="spellStart"/>
      <w:r>
        <w:rPr>
          <w:rFonts w:ascii="Segoe UI" w:hAnsi="Segoe UI" w:cs="Segoe UI"/>
          <w:sz w:val="18"/>
          <w:szCs w:val="18"/>
        </w:rPr>
        <w:t>kadar</w:t>
      </w:r>
      <w:proofErr w:type="spellEnd"/>
      <w:r>
        <w:rPr>
          <w:rFonts w:ascii="Segoe UI" w:hAnsi="Segoe UI" w:cs="Segoe UI"/>
          <w:sz w:val="18"/>
          <w:szCs w:val="18"/>
        </w:rPr>
        <w:t xml:space="preserve"> </w:t>
      </w:r>
      <w:proofErr w:type="spellStart"/>
      <w:r>
        <w:rPr>
          <w:rFonts w:ascii="Segoe UI" w:hAnsi="Segoe UI" w:cs="Segoe UI"/>
          <w:sz w:val="18"/>
          <w:szCs w:val="18"/>
        </w:rPr>
        <w:t>ulaşabilecekler</w:t>
      </w:r>
      <w:proofErr w:type="spellEnd"/>
      <w:r>
        <w:rPr>
          <w:rFonts w:ascii="Segoe UI" w:hAnsi="Segoe UI" w:cs="Segoe UI"/>
          <w:sz w:val="18"/>
          <w:szCs w:val="18"/>
        </w:rPr>
        <w:t xml:space="preserve">. </w:t>
      </w:r>
      <w:proofErr w:type="spellStart"/>
      <w:r>
        <w:rPr>
          <w:rFonts w:ascii="Segoe UI" w:hAnsi="Segoe UI" w:cs="Segoe UI"/>
          <w:sz w:val="18"/>
          <w:szCs w:val="18"/>
        </w:rPr>
        <w:t>Tabii</w:t>
      </w:r>
      <w:proofErr w:type="spellEnd"/>
      <w:r>
        <w:rPr>
          <w:rFonts w:ascii="Segoe UI" w:hAnsi="Segoe UI" w:cs="Segoe UI"/>
          <w:sz w:val="18"/>
          <w:szCs w:val="18"/>
        </w:rPr>
        <w:t xml:space="preserve"> </w:t>
      </w:r>
      <w:proofErr w:type="spellStart"/>
      <w:r>
        <w:rPr>
          <w:rFonts w:ascii="Segoe UI" w:hAnsi="Segoe UI" w:cs="Segoe UI"/>
          <w:sz w:val="18"/>
          <w:szCs w:val="18"/>
        </w:rPr>
        <w:t>her</w:t>
      </w:r>
      <w:proofErr w:type="spellEnd"/>
      <w:r>
        <w:rPr>
          <w:rFonts w:ascii="Segoe UI" w:hAnsi="Segoe UI" w:cs="Segoe UI"/>
          <w:sz w:val="18"/>
          <w:szCs w:val="18"/>
        </w:rPr>
        <w:t xml:space="preserve"> </w:t>
      </w:r>
      <w:proofErr w:type="spellStart"/>
      <w:r>
        <w:rPr>
          <w:rFonts w:ascii="Segoe UI" w:hAnsi="Segoe UI" w:cs="Segoe UI"/>
          <w:sz w:val="18"/>
          <w:szCs w:val="18"/>
        </w:rPr>
        <w:t>şeyin</w:t>
      </w:r>
      <w:proofErr w:type="spellEnd"/>
      <w:r>
        <w:rPr>
          <w:rFonts w:ascii="Segoe UI" w:hAnsi="Segoe UI" w:cs="Segoe UI"/>
          <w:sz w:val="18"/>
          <w:szCs w:val="18"/>
        </w:rPr>
        <w:t xml:space="preserve"> </w:t>
      </w:r>
      <w:proofErr w:type="spellStart"/>
      <w:r>
        <w:rPr>
          <w:rFonts w:ascii="Segoe UI" w:hAnsi="Segoe UI" w:cs="Segoe UI"/>
          <w:sz w:val="18"/>
          <w:szCs w:val="18"/>
        </w:rPr>
        <w:t>yanında</w:t>
      </w:r>
      <w:proofErr w:type="spellEnd"/>
      <w:r>
        <w:rPr>
          <w:rFonts w:ascii="Segoe UI" w:hAnsi="Segoe UI" w:cs="Segoe UI"/>
          <w:sz w:val="18"/>
          <w:szCs w:val="18"/>
        </w:rPr>
        <w:t xml:space="preserve"> </w:t>
      </w:r>
      <w:proofErr w:type="spellStart"/>
      <w:r>
        <w:rPr>
          <w:rFonts w:ascii="Segoe UI" w:hAnsi="Segoe UI" w:cs="Segoe UI"/>
          <w:sz w:val="18"/>
          <w:szCs w:val="18"/>
        </w:rPr>
        <w:t>nefis</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çevre</w:t>
      </w:r>
      <w:proofErr w:type="spellEnd"/>
      <w:r>
        <w:rPr>
          <w:rFonts w:ascii="Segoe UI" w:hAnsi="Segoe UI" w:cs="Segoe UI"/>
          <w:sz w:val="18"/>
          <w:szCs w:val="18"/>
        </w:rPr>
        <w:t xml:space="preserve"> </w:t>
      </w:r>
      <w:proofErr w:type="spellStart"/>
      <w:r>
        <w:rPr>
          <w:rFonts w:ascii="Segoe UI" w:hAnsi="Segoe UI" w:cs="Segoe UI"/>
          <w:sz w:val="18"/>
          <w:szCs w:val="18"/>
        </w:rPr>
        <w:t>dizaynı</w:t>
      </w:r>
      <w:proofErr w:type="spellEnd"/>
      <w:r>
        <w:rPr>
          <w:rFonts w:ascii="Segoe UI" w:hAnsi="Segoe UI" w:cs="Segoe UI"/>
          <w:sz w:val="18"/>
          <w:szCs w:val="18"/>
        </w:rPr>
        <w:t xml:space="preserve">, </w:t>
      </w:r>
      <w:proofErr w:type="spellStart"/>
      <w:r>
        <w:rPr>
          <w:rFonts w:ascii="Segoe UI" w:hAnsi="Segoe UI" w:cs="Segoe UI"/>
          <w:sz w:val="18"/>
          <w:szCs w:val="18"/>
        </w:rPr>
        <w:t>unutulmaz</w:t>
      </w:r>
      <w:proofErr w:type="spellEnd"/>
      <w:r>
        <w:rPr>
          <w:rFonts w:ascii="Segoe UI" w:hAnsi="Segoe UI" w:cs="Segoe UI"/>
          <w:sz w:val="18"/>
          <w:szCs w:val="18"/>
        </w:rPr>
        <w:t xml:space="preserve"> </w:t>
      </w:r>
      <w:proofErr w:type="spellStart"/>
      <w:r>
        <w:rPr>
          <w:rFonts w:ascii="Segoe UI" w:hAnsi="Segoe UI" w:cs="Segoe UI"/>
          <w:sz w:val="18"/>
          <w:szCs w:val="18"/>
        </w:rPr>
        <w:t>fotoğraflar</w:t>
      </w:r>
      <w:proofErr w:type="spellEnd"/>
      <w:r>
        <w:rPr>
          <w:rFonts w:ascii="Segoe UI" w:hAnsi="Segoe UI" w:cs="Segoe UI"/>
          <w:sz w:val="18"/>
          <w:szCs w:val="18"/>
        </w:rPr>
        <w:t xml:space="preserve"> </w:t>
      </w:r>
      <w:proofErr w:type="spellStart"/>
      <w:r>
        <w:rPr>
          <w:rFonts w:ascii="Segoe UI" w:hAnsi="Segoe UI" w:cs="Segoe UI"/>
          <w:sz w:val="18"/>
          <w:szCs w:val="18"/>
        </w:rPr>
        <w:t>çekebileceğiniz</w:t>
      </w:r>
      <w:proofErr w:type="spellEnd"/>
      <w:r>
        <w:rPr>
          <w:rFonts w:ascii="Segoe UI" w:hAnsi="Segoe UI" w:cs="Segoe UI"/>
          <w:sz w:val="18"/>
          <w:szCs w:val="18"/>
        </w:rPr>
        <w:t xml:space="preserve"> </w:t>
      </w:r>
      <w:proofErr w:type="spellStart"/>
      <w:r>
        <w:rPr>
          <w:rFonts w:ascii="Segoe UI" w:hAnsi="Segoe UI" w:cs="Segoe UI"/>
          <w:sz w:val="18"/>
          <w:szCs w:val="18"/>
        </w:rPr>
        <w:t>manzaralar</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onlarca</w:t>
      </w:r>
      <w:proofErr w:type="spellEnd"/>
      <w:r>
        <w:rPr>
          <w:rFonts w:ascii="Segoe UI" w:hAnsi="Segoe UI" w:cs="Segoe UI"/>
          <w:sz w:val="18"/>
          <w:szCs w:val="18"/>
        </w:rPr>
        <w:t xml:space="preserve"> </w:t>
      </w:r>
      <w:proofErr w:type="spellStart"/>
      <w:r>
        <w:rPr>
          <w:rFonts w:ascii="Segoe UI" w:hAnsi="Segoe UI" w:cs="Segoe UI"/>
          <w:sz w:val="18"/>
          <w:szCs w:val="18"/>
        </w:rPr>
        <w:t>alışveriş</w:t>
      </w:r>
      <w:proofErr w:type="spellEnd"/>
      <w:r>
        <w:rPr>
          <w:rFonts w:ascii="Segoe UI" w:hAnsi="Segoe UI" w:cs="Segoe UI"/>
          <w:sz w:val="18"/>
          <w:szCs w:val="18"/>
        </w:rPr>
        <w:t xml:space="preserve"> </w:t>
      </w:r>
      <w:proofErr w:type="spellStart"/>
      <w:r>
        <w:rPr>
          <w:rFonts w:ascii="Segoe UI" w:hAnsi="Segoe UI" w:cs="Segoe UI"/>
          <w:sz w:val="18"/>
          <w:szCs w:val="18"/>
        </w:rPr>
        <w:t>butiği</w:t>
      </w:r>
      <w:proofErr w:type="spellEnd"/>
      <w:r>
        <w:rPr>
          <w:rFonts w:ascii="Segoe UI" w:hAnsi="Segoe UI" w:cs="Segoe UI"/>
          <w:sz w:val="18"/>
          <w:szCs w:val="18"/>
        </w:rPr>
        <w:t xml:space="preserve"> </w:t>
      </w:r>
      <w:proofErr w:type="spellStart"/>
      <w:r>
        <w:rPr>
          <w:rFonts w:ascii="Segoe UI" w:hAnsi="Segoe UI" w:cs="Segoe UI"/>
          <w:sz w:val="18"/>
          <w:szCs w:val="18"/>
        </w:rPr>
        <w:t>sizi</w:t>
      </w:r>
      <w:proofErr w:type="spellEnd"/>
      <w:r>
        <w:rPr>
          <w:rFonts w:ascii="Segoe UI" w:hAnsi="Segoe UI" w:cs="Segoe UI"/>
          <w:sz w:val="18"/>
          <w:szCs w:val="18"/>
        </w:rPr>
        <w:t xml:space="preserve"> </w:t>
      </w:r>
      <w:proofErr w:type="spellStart"/>
      <w:r>
        <w:rPr>
          <w:rFonts w:ascii="Segoe UI" w:hAnsi="Segoe UI" w:cs="Segoe UI"/>
          <w:sz w:val="18"/>
          <w:szCs w:val="18"/>
        </w:rPr>
        <w:t>bekliyor</w:t>
      </w:r>
      <w:proofErr w:type="spellEnd"/>
      <w:r>
        <w:rPr>
          <w:rFonts w:ascii="Segoe UI" w:hAnsi="Segoe UI" w:cs="Segoe UI"/>
          <w:sz w:val="18"/>
          <w:szCs w:val="18"/>
        </w:rPr>
        <w:t xml:space="preserve">. Disney </w:t>
      </w:r>
      <w:proofErr w:type="spellStart"/>
      <w:r>
        <w:rPr>
          <w:rFonts w:ascii="Segoe UI" w:hAnsi="Segoe UI" w:cs="Segoe UI"/>
          <w:sz w:val="18"/>
          <w:szCs w:val="18"/>
        </w:rPr>
        <w:t>karakterlerinin</w:t>
      </w:r>
      <w:proofErr w:type="spellEnd"/>
      <w:r>
        <w:rPr>
          <w:rFonts w:ascii="Segoe UI" w:hAnsi="Segoe UI" w:cs="Segoe UI"/>
          <w:sz w:val="18"/>
          <w:szCs w:val="18"/>
        </w:rPr>
        <w:t xml:space="preserve"> </w:t>
      </w:r>
      <w:proofErr w:type="spellStart"/>
      <w:r>
        <w:rPr>
          <w:rFonts w:ascii="Segoe UI" w:hAnsi="Segoe UI" w:cs="Segoe UI"/>
          <w:sz w:val="18"/>
          <w:szCs w:val="18"/>
        </w:rPr>
        <w:t>geçit</w:t>
      </w:r>
      <w:proofErr w:type="spellEnd"/>
      <w:r>
        <w:rPr>
          <w:rFonts w:ascii="Segoe UI" w:hAnsi="Segoe UI" w:cs="Segoe UI"/>
          <w:sz w:val="18"/>
          <w:szCs w:val="18"/>
        </w:rPr>
        <w:t xml:space="preserve"> </w:t>
      </w:r>
      <w:proofErr w:type="spellStart"/>
      <w:r>
        <w:rPr>
          <w:rFonts w:ascii="Segoe UI" w:hAnsi="Segoe UI" w:cs="Segoe UI"/>
          <w:sz w:val="18"/>
          <w:szCs w:val="18"/>
        </w:rPr>
        <w:t>töreninin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sezona</w:t>
      </w:r>
      <w:proofErr w:type="spellEnd"/>
      <w:r>
        <w:rPr>
          <w:rFonts w:ascii="Segoe UI" w:hAnsi="Segoe UI" w:cs="Segoe UI"/>
          <w:sz w:val="18"/>
          <w:szCs w:val="18"/>
        </w:rPr>
        <w:t xml:space="preserve"> </w:t>
      </w:r>
      <w:proofErr w:type="spellStart"/>
      <w:r>
        <w:rPr>
          <w:rFonts w:ascii="Segoe UI" w:hAnsi="Segoe UI" w:cs="Segoe UI"/>
          <w:sz w:val="18"/>
          <w:szCs w:val="18"/>
        </w:rPr>
        <w:t>göre</w:t>
      </w:r>
      <w:proofErr w:type="spellEnd"/>
      <w:r>
        <w:rPr>
          <w:rFonts w:ascii="Segoe UI" w:hAnsi="Segoe UI" w:cs="Segoe UI"/>
          <w:sz w:val="18"/>
          <w:szCs w:val="18"/>
        </w:rPr>
        <w:t xml:space="preserve"> </w:t>
      </w:r>
      <w:proofErr w:type="spellStart"/>
      <w:r>
        <w:rPr>
          <w:rFonts w:ascii="Segoe UI" w:hAnsi="Segoe UI" w:cs="Segoe UI"/>
          <w:sz w:val="18"/>
          <w:szCs w:val="18"/>
        </w:rPr>
        <w:t>kapanış</w:t>
      </w:r>
      <w:proofErr w:type="spellEnd"/>
      <w:r>
        <w:rPr>
          <w:rFonts w:ascii="Segoe UI" w:hAnsi="Segoe UI" w:cs="Segoe UI"/>
          <w:sz w:val="18"/>
          <w:szCs w:val="18"/>
        </w:rPr>
        <w:t xml:space="preserve"> </w:t>
      </w:r>
      <w:proofErr w:type="spellStart"/>
      <w:r>
        <w:rPr>
          <w:rFonts w:ascii="Segoe UI" w:hAnsi="Segoe UI" w:cs="Segoe UI"/>
          <w:sz w:val="18"/>
          <w:szCs w:val="18"/>
        </w:rPr>
        <w:t>saatlerine</w:t>
      </w:r>
      <w:proofErr w:type="spellEnd"/>
      <w:r>
        <w:rPr>
          <w:rFonts w:ascii="Segoe UI" w:hAnsi="Segoe UI" w:cs="Segoe UI"/>
          <w:sz w:val="18"/>
          <w:szCs w:val="18"/>
        </w:rPr>
        <w:t xml:space="preserve"> </w:t>
      </w:r>
      <w:proofErr w:type="spellStart"/>
      <w:r>
        <w:rPr>
          <w:rFonts w:ascii="Segoe UI" w:hAnsi="Segoe UI" w:cs="Segoe UI"/>
          <w:sz w:val="18"/>
          <w:szCs w:val="18"/>
        </w:rPr>
        <w:t>uygun</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Paris’e</w:t>
      </w:r>
      <w:proofErr w:type="spellEnd"/>
      <w:r>
        <w:rPr>
          <w:rFonts w:ascii="Segoe UI" w:hAnsi="Segoe UI" w:cs="Segoe UI"/>
          <w:sz w:val="18"/>
          <w:szCs w:val="18"/>
        </w:rPr>
        <w:t xml:space="preserve"> </w:t>
      </w:r>
      <w:proofErr w:type="spellStart"/>
      <w:r>
        <w:rPr>
          <w:rFonts w:ascii="Segoe UI" w:hAnsi="Segoe UI" w:cs="Segoe UI"/>
          <w:sz w:val="18"/>
          <w:szCs w:val="18"/>
        </w:rPr>
        <w:t>geri</w:t>
      </w:r>
      <w:proofErr w:type="spellEnd"/>
      <w:r>
        <w:rPr>
          <w:rFonts w:ascii="Segoe UI" w:hAnsi="Segoe UI" w:cs="Segoe UI"/>
          <w:sz w:val="18"/>
          <w:szCs w:val="18"/>
        </w:rPr>
        <w:t xml:space="preserve"> </w:t>
      </w:r>
      <w:proofErr w:type="spellStart"/>
      <w:r>
        <w:rPr>
          <w:rFonts w:ascii="Segoe UI" w:hAnsi="Segoe UI" w:cs="Segoe UI"/>
          <w:sz w:val="18"/>
          <w:szCs w:val="18"/>
        </w:rPr>
        <w:t>döneceğiz</w:t>
      </w:r>
      <w:proofErr w:type="spellEnd"/>
      <w:r>
        <w:rPr>
          <w:rFonts w:ascii="Segoe UI" w:hAnsi="Segoe UI" w:cs="Segoe UI"/>
          <w:sz w:val="18"/>
          <w:szCs w:val="18"/>
        </w:rPr>
        <w:t xml:space="preserve">. </w:t>
      </w:r>
    </w:p>
    <w:p w:rsidR="00A2236E" w:rsidRDefault="00A2236E" w:rsidP="00A2236E">
      <w:pPr>
        <w:pStyle w:val="Textbody"/>
        <w:widowControl/>
        <w:spacing w:after="0"/>
        <w:jc w:val="both"/>
        <w:rPr>
          <w:rFonts w:ascii="Segoe UI" w:hAnsi="Segoe UI" w:cs="Segoe UI"/>
          <w:sz w:val="6"/>
          <w:szCs w:val="6"/>
        </w:rPr>
      </w:pPr>
    </w:p>
    <w:p w:rsidR="00A2236E" w:rsidRDefault="00A2236E" w:rsidP="00A2236E">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Louvre </w:t>
      </w:r>
      <w:proofErr w:type="spellStart"/>
      <w:r>
        <w:rPr>
          <w:rFonts w:ascii="Segoe UI" w:hAnsi="Segoe UI" w:cs="Segoe UI"/>
          <w:b/>
          <w:i/>
          <w:sz w:val="18"/>
          <w:szCs w:val="18"/>
          <w:u w:val="single"/>
        </w:rPr>
        <w:t>müzesi</w:t>
      </w:r>
      <w:proofErr w:type="spellEnd"/>
      <w:r>
        <w:rPr>
          <w:rFonts w:ascii="Segoe UI" w:hAnsi="Segoe UI" w:cs="Segoe UI"/>
          <w:b/>
          <w:i/>
          <w:sz w:val="18"/>
          <w:szCs w:val="18"/>
          <w:u w:val="single"/>
        </w:rPr>
        <w:t xml:space="preserve"> &amp; </w:t>
      </w:r>
      <w:proofErr w:type="spellStart"/>
      <w:r>
        <w:rPr>
          <w:rFonts w:ascii="Segoe UI" w:hAnsi="Segoe UI" w:cs="Segoe UI"/>
          <w:b/>
          <w:i/>
          <w:sz w:val="18"/>
          <w:szCs w:val="18"/>
          <w:u w:val="single"/>
        </w:rPr>
        <w:t>Versaille</w:t>
      </w:r>
      <w:proofErr w:type="spellEnd"/>
      <w:r>
        <w:rPr>
          <w:rFonts w:ascii="Segoe UI" w:hAnsi="Segoe UI" w:cs="Segoe UI"/>
          <w:b/>
          <w:i/>
          <w:sz w:val="18"/>
          <w:szCs w:val="18"/>
          <w:u w:val="single"/>
        </w:rPr>
        <w:t xml:space="preserve"> </w:t>
      </w:r>
      <w:proofErr w:type="spellStart"/>
      <w:r>
        <w:rPr>
          <w:rFonts w:ascii="Segoe UI" w:hAnsi="Segoe UI" w:cs="Segoe UI"/>
          <w:b/>
          <w:i/>
          <w:sz w:val="18"/>
          <w:szCs w:val="18"/>
          <w:u w:val="single"/>
        </w:rPr>
        <w:t>Sarayı</w:t>
      </w:r>
      <w:proofErr w:type="spellEnd"/>
      <w:r>
        <w:rPr>
          <w:rFonts w:ascii="Segoe UI" w:hAnsi="Segoe UI" w:cs="Segoe UI"/>
          <w:b/>
          <w:i/>
          <w:sz w:val="18"/>
          <w:szCs w:val="18"/>
          <w:u w:val="single"/>
        </w:rPr>
        <w:t xml:space="preserve"> </w:t>
      </w:r>
      <w:proofErr w:type="spellStart"/>
      <w:r>
        <w:rPr>
          <w:rFonts w:ascii="Segoe UI" w:hAnsi="Segoe UI" w:cs="Segoe UI"/>
          <w:b/>
          <w:i/>
          <w:sz w:val="18"/>
          <w:szCs w:val="18"/>
          <w:u w:val="single"/>
        </w:rPr>
        <w:t>turumuzda</w:t>
      </w:r>
      <w:proofErr w:type="spellEnd"/>
      <w:r>
        <w:rPr>
          <w:rFonts w:ascii="Segoe UI" w:hAnsi="Segoe UI" w:cs="Segoe UI"/>
          <w:b/>
          <w:i/>
          <w:sz w:val="18"/>
          <w:szCs w:val="18"/>
        </w:rPr>
        <w:t xml:space="preserve"> ; </w:t>
      </w:r>
      <w:proofErr w:type="spellStart"/>
      <w:r>
        <w:rPr>
          <w:rFonts w:ascii="Segoe UI" w:hAnsi="Segoe UI" w:cs="Segoe UI"/>
          <w:sz w:val="18"/>
          <w:szCs w:val="18"/>
        </w:rPr>
        <w:t>Dünyanın</w:t>
      </w:r>
      <w:proofErr w:type="spellEnd"/>
      <w:r>
        <w:rPr>
          <w:rFonts w:ascii="Segoe UI" w:hAnsi="Segoe UI" w:cs="Segoe UI"/>
          <w:sz w:val="18"/>
          <w:szCs w:val="18"/>
        </w:rPr>
        <w:t xml:space="preserve"> en </w:t>
      </w:r>
      <w:proofErr w:type="spellStart"/>
      <w:r>
        <w:rPr>
          <w:rFonts w:ascii="Segoe UI" w:hAnsi="Segoe UI" w:cs="Segoe UI"/>
          <w:sz w:val="18"/>
          <w:szCs w:val="18"/>
        </w:rPr>
        <w:t>büyük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en </w:t>
      </w:r>
      <w:proofErr w:type="spellStart"/>
      <w:r>
        <w:rPr>
          <w:rFonts w:ascii="Segoe UI" w:hAnsi="Segoe UI" w:cs="Segoe UI"/>
          <w:sz w:val="18"/>
          <w:szCs w:val="18"/>
        </w:rPr>
        <w:t>ünlü</w:t>
      </w:r>
      <w:proofErr w:type="spellEnd"/>
      <w:r>
        <w:rPr>
          <w:rFonts w:ascii="Segoe UI" w:hAnsi="Segoe UI" w:cs="Segoe UI"/>
          <w:sz w:val="18"/>
          <w:szCs w:val="18"/>
        </w:rPr>
        <w:t xml:space="preserve"> </w:t>
      </w:r>
      <w:proofErr w:type="spellStart"/>
      <w:r>
        <w:rPr>
          <w:rFonts w:ascii="Segoe UI" w:hAnsi="Segoe UI" w:cs="Segoe UI"/>
          <w:sz w:val="18"/>
          <w:szCs w:val="18"/>
        </w:rPr>
        <w:t>sanat</w:t>
      </w:r>
      <w:proofErr w:type="spellEnd"/>
      <w:r>
        <w:rPr>
          <w:rFonts w:ascii="Segoe UI" w:hAnsi="Segoe UI" w:cs="Segoe UI"/>
          <w:sz w:val="18"/>
          <w:szCs w:val="18"/>
        </w:rPr>
        <w:t xml:space="preserve"> </w:t>
      </w:r>
      <w:proofErr w:type="spellStart"/>
      <w:r>
        <w:rPr>
          <w:rFonts w:ascii="Segoe UI" w:hAnsi="Segoe UI" w:cs="Segoe UI"/>
          <w:sz w:val="18"/>
          <w:szCs w:val="18"/>
        </w:rPr>
        <w:t>müzesi</w:t>
      </w:r>
      <w:proofErr w:type="spellEnd"/>
      <w:r>
        <w:rPr>
          <w:rFonts w:ascii="Segoe UI" w:hAnsi="Segoe UI" w:cs="Segoe UI"/>
          <w:sz w:val="18"/>
          <w:szCs w:val="18"/>
        </w:rPr>
        <w:t xml:space="preserve"> </w:t>
      </w:r>
      <w:proofErr w:type="spellStart"/>
      <w:r>
        <w:rPr>
          <w:rFonts w:ascii="Segoe UI" w:hAnsi="Segoe UI" w:cs="Segoe UI"/>
          <w:sz w:val="18"/>
          <w:szCs w:val="18"/>
        </w:rPr>
        <w:t>olan</w:t>
      </w:r>
      <w:proofErr w:type="spellEnd"/>
      <w:r>
        <w:rPr>
          <w:rFonts w:ascii="Segoe UI" w:hAnsi="Segoe UI" w:cs="Segoe UI"/>
          <w:sz w:val="18"/>
          <w:szCs w:val="18"/>
        </w:rPr>
        <w:t xml:space="preserve"> </w:t>
      </w:r>
      <w:proofErr w:type="spellStart"/>
      <w:r>
        <w:rPr>
          <w:rFonts w:ascii="Segoe UI" w:hAnsi="Segoe UI" w:cs="Segoe UI"/>
          <w:sz w:val="18"/>
          <w:szCs w:val="18"/>
        </w:rPr>
        <w:t>Louvre’u</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öğle</w:t>
      </w:r>
      <w:proofErr w:type="spellEnd"/>
      <w:r>
        <w:rPr>
          <w:rFonts w:ascii="Segoe UI" w:hAnsi="Segoe UI" w:cs="Segoe UI"/>
          <w:sz w:val="18"/>
          <w:szCs w:val="18"/>
        </w:rPr>
        <w:t xml:space="preserve"> </w:t>
      </w:r>
      <w:proofErr w:type="spellStart"/>
      <w:r>
        <w:rPr>
          <w:rFonts w:ascii="Segoe UI" w:hAnsi="Segoe UI" w:cs="Segoe UI"/>
          <w:sz w:val="18"/>
          <w:szCs w:val="18"/>
        </w:rPr>
        <w:t>yemeği</w:t>
      </w:r>
      <w:proofErr w:type="spellEnd"/>
      <w:r>
        <w:rPr>
          <w:rFonts w:ascii="Segoe UI" w:hAnsi="Segoe UI" w:cs="Segoe UI"/>
          <w:sz w:val="18"/>
          <w:szCs w:val="18"/>
        </w:rPr>
        <w:t xml:space="preserve"> </w:t>
      </w:r>
      <w:proofErr w:type="spellStart"/>
      <w:r>
        <w:rPr>
          <w:rFonts w:ascii="Segoe UI" w:hAnsi="Segoe UI" w:cs="Segoe UI"/>
          <w:sz w:val="18"/>
          <w:szCs w:val="18"/>
        </w:rPr>
        <w:t>molası</w:t>
      </w:r>
      <w:proofErr w:type="spellEnd"/>
      <w:r>
        <w:rPr>
          <w:rFonts w:ascii="Segoe UI" w:hAnsi="Segoe UI" w:cs="Segoe UI"/>
          <w:sz w:val="18"/>
          <w:szCs w:val="18"/>
        </w:rPr>
        <w:t xml:space="preserve"> </w:t>
      </w:r>
      <w:proofErr w:type="spellStart"/>
      <w:r>
        <w:rPr>
          <w:rFonts w:ascii="Segoe UI" w:hAnsi="Segoe UI" w:cs="Segoe UI"/>
          <w:sz w:val="18"/>
          <w:szCs w:val="18"/>
        </w:rPr>
        <w:t>veriyoruz</w:t>
      </w:r>
      <w:proofErr w:type="spellEnd"/>
      <w:r>
        <w:rPr>
          <w:rFonts w:ascii="Segoe UI" w:hAnsi="Segoe UI" w:cs="Segoe UI"/>
          <w:sz w:val="18"/>
          <w:szCs w:val="18"/>
        </w:rPr>
        <w:t xml:space="preserve">. </w:t>
      </w:r>
      <w:proofErr w:type="spellStart"/>
      <w:r>
        <w:rPr>
          <w:rFonts w:ascii="Segoe UI" w:hAnsi="Segoe UI" w:cs="Segoe UI"/>
          <w:sz w:val="18"/>
          <w:szCs w:val="18"/>
        </w:rPr>
        <w:t>Daha</w:t>
      </w:r>
      <w:proofErr w:type="spellEnd"/>
      <w:r>
        <w:rPr>
          <w:rFonts w:ascii="Segoe UI" w:hAnsi="Segoe UI" w:cs="Segoe UI"/>
          <w:sz w:val="18"/>
          <w:szCs w:val="18"/>
        </w:rPr>
        <w:t xml:space="preserve"> sonra Versailles </w:t>
      </w:r>
      <w:proofErr w:type="spellStart"/>
      <w:r>
        <w:rPr>
          <w:rFonts w:ascii="Segoe UI" w:hAnsi="Segoe UI" w:cs="Segoe UI"/>
          <w:sz w:val="18"/>
          <w:szCs w:val="18"/>
        </w:rPr>
        <w:t>Sarayına</w:t>
      </w:r>
      <w:proofErr w:type="spellEnd"/>
      <w:r>
        <w:rPr>
          <w:rFonts w:ascii="Segoe UI" w:hAnsi="Segoe UI" w:cs="Segoe UI"/>
          <w:sz w:val="18"/>
          <w:szCs w:val="18"/>
        </w:rPr>
        <w:t xml:space="preserve"> </w:t>
      </w:r>
      <w:proofErr w:type="spellStart"/>
      <w:r>
        <w:rPr>
          <w:rFonts w:ascii="Segoe UI" w:hAnsi="Segoe UI" w:cs="Segoe UI"/>
          <w:sz w:val="18"/>
          <w:szCs w:val="18"/>
        </w:rPr>
        <w:t>doğru</w:t>
      </w:r>
      <w:proofErr w:type="spellEnd"/>
      <w:r>
        <w:rPr>
          <w:rFonts w:ascii="Segoe UI" w:hAnsi="Segoe UI" w:cs="Segoe UI"/>
          <w:sz w:val="18"/>
          <w:szCs w:val="18"/>
        </w:rPr>
        <w:t xml:space="preserve"> </w:t>
      </w:r>
      <w:proofErr w:type="spellStart"/>
      <w:r>
        <w:rPr>
          <w:rFonts w:ascii="Segoe UI" w:hAnsi="Segoe UI" w:cs="Segoe UI"/>
          <w:sz w:val="18"/>
          <w:szCs w:val="18"/>
        </w:rPr>
        <w:t>hareket</w:t>
      </w:r>
      <w:proofErr w:type="spellEnd"/>
      <w:r>
        <w:rPr>
          <w:rFonts w:ascii="Segoe UI" w:hAnsi="Segoe UI" w:cs="Segoe UI"/>
          <w:sz w:val="18"/>
          <w:szCs w:val="18"/>
        </w:rPr>
        <w:t xml:space="preserve"> </w:t>
      </w:r>
      <w:proofErr w:type="spellStart"/>
      <w:r>
        <w:rPr>
          <w:rFonts w:ascii="Segoe UI" w:hAnsi="Segoe UI" w:cs="Segoe UI"/>
          <w:sz w:val="18"/>
          <w:szCs w:val="18"/>
        </w:rPr>
        <w:t>ediyoruz</w:t>
      </w:r>
      <w:proofErr w:type="spellEnd"/>
      <w:r>
        <w:rPr>
          <w:rFonts w:ascii="Segoe UI" w:hAnsi="Segoe UI" w:cs="Segoe UI"/>
          <w:sz w:val="18"/>
          <w:szCs w:val="18"/>
        </w:rPr>
        <w:t xml:space="preserve">. </w:t>
      </w:r>
      <w:proofErr w:type="spellStart"/>
      <w:r>
        <w:rPr>
          <w:rFonts w:ascii="Segoe UI" w:hAnsi="Segoe UI" w:cs="Segoe UI"/>
          <w:sz w:val="18"/>
          <w:szCs w:val="18"/>
        </w:rPr>
        <w:t>Fransız</w:t>
      </w:r>
      <w:proofErr w:type="spellEnd"/>
      <w:r>
        <w:rPr>
          <w:rFonts w:ascii="Segoe UI" w:hAnsi="Segoe UI" w:cs="Segoe UI"/>
          <w:sz w:val="18"/>
          <w:szCs w:val="18"/>
        </w:rPr>
        <w:t xml:space="preserve"> </w:t>
      </w:r>
      <w:proofErr w:type="spellStart"/>
      <w:r>
        <w:rPr>
          <w:rFonts w:ascii="Segoe UI" w:hAnsi="Segoe UI" w:cs="Segoe UI"/>
          <w:sz w:val="18"/>
          <w:szCs w:val="18"/>
        </w:rPr>
        <w:t>kraliyet</w:t>
      </w:r>
      <w:proofErr w:type="spellEnd"/>
      <w:r>
        <w:rPr>
          <w:rFonts w:ascii="Segoe UI" w:hAnsi="Segoe UI" w:cs="Segoe UI"/>
          <w:sz w:val="18"/>
          <w:szCs w:val="18"/>
        </w:rPr>
        <w:t xml:space="preserve"> </w:t>
      </w:r>
      <w:proofErr w:type="spellStart"/>
      <w:r>
        <w:rPr>
          <w:rFonts w:ascii="Segoe UI" w:hAnsi="Segoe UI" w:cs="Segoe UI"/>
          <w:sz w:val="18"/>
          <w:szCs w:val="18"/>
        </w:rPr>
        <w:t>ailesine</w:t>
      </w:r>
      <w:proofErr w:type="spellEnd"/>
      <w:r>
        <w:rPr>
          <w:rFonts w:ascii="Segoe UI" w:hAnsi="Segoe UI" w:cs="Segoe UI"/>
          <w:sz w:val="18"/>
          <w:szCs w:val="18"/>
        </w:rPr>
        <w:t xml:space="preserve"> </w:t>
      </w:r>
      <w:proofErr w:type="spellStart"/>
      <w:r>
        <w:rPr>
          <w:rFonts w:ascii="Segoe UI" w:hAnsi="Segoe UI" w:cs="Segoe UI"/>
          <w:sz w:val="18"/>
          <w:szCs w:val="18"/>
        </w:rPr>
        <w:t>asırlarca</w:t>
      </w:r>
      <w:proofErr w:type="spellEnd"/>
      <w:r>
        <w:rPr>
          <w:rFonts w:ascii="Segoe UI" w:hAnsi="Segoe UI" w:cs="Segoe UI"/>
          <w:sz w:val="18"/>
          <w:szCs w:val="18"/>
        </w:rPr>
        <w:t xml:space="preserve"> </w:t>
      </w:r>
      <w:proofErr w:type="spellStart"/>
      <w:r>
        <w:rPr>
          <w:rFonts w:ascii="Segoe UI" w:hAnsi="Segoe UI" w:cs="Segoe UI"/>
          <w:sz w:val="18"/>
          <w:szCs w:val="18"/>
        </w:rPr>
        <w:t>ev</w:t>
      </w:r>
      <w:proofErr w:type="spellEnd"/>
      <w:r>
        <w:rPr>
          <w:rFonts w:ascii="Segoe UI" w:hAnsi="Segoe UI" w:cs="Segoe UI"/>
          <w:sz w:val="18"/>
          <w:szCs w:val="18"/>
        </w:rPr>
        <w:t xml:space="preserve"> </w:t>
      </w:r>
      <w:proofErr w:type="spellStart"/>
      <w:r>
        <w:rPr>
          <w:rFonts w:ascii="Segoe UI" w:hAnsi="Segoe UI" w:cs="Segoe UI"/>
          <w:sz w:val="18"/>
          <w:szCs w:val="18"/>
        </w:rPr>
        <w:t>sahipliği</w:t>
      </w:r>
      <w:proofErr w:type="spellEnd"/>
      <w:r>
        <w:rPr>
          <w:rFonts w:ascii="Segoe UI" w:hAnsi="Segoe UI" w:cs="Segoe UI"/>
          <w:sz w:val="18"/>
          <w:szCs w:val="18"/>
        </w:rPr>
        <w:t xml:space="preserve"> </w:t>
      </w:r>
      <w:proofErr w:type="spellStart"/>
      <w:r>
        <w:rPr>
          <w:rFonts w:ascii="Segoe UI" w:hAnsi="Segoe UI" w:cs="Segoe UI"/>
          <w:sz w:val="18"/>
          <w:szCs w:val="18"/>
        </w:rPr>
        <w:t>yapmış</w:t>
      </w:r>
      <w:proofErr w:type="spellEnd"/>
      <w:r>
        <w:rPr>
          <w:rFonts w:ascii="Segoe UI" w:hAnsi="Segoe UI" w:cs="Segoe UI"/>
          <w:sz w:val="18"/>
          <w:szCs w:val="18"/>
        </w:rPr>
        <w:t xml:space="preserve"> </w:t>
      </w:r>
      <w:proofErr w:type="spellStart"/>
      <w:r>
        <w:rPr>
          <w:rFonts w:ascii="Segoe UI" w:hAnsi="Segoe UI" w:cs="Segoe UI"/>
          <w:sz w:val="18"/>
          <w:szCs w:val="18"/>
        </w:rPr>
        <w:t>ünlü</w:t>
      </w:r>
      <w:proofErr w:type="spellEnd"/>
      <w:r>
        <w:rPr>
          <w:rFonts w:ascii="Segoe UI" w:hAnsi="Segoe UI" w:cs="Segoe UI"/>
          <w:sz w:val="18"/>
          <w:szCs w:val="18"/>
        </w:rPr>
        <w:t xml:space="preserve"> Versailles </w:t>
      </w:r>
      <w:proofErr w:type="spellStart"/>
      <w:r>
        <w:rPr>
          <w:rFonts w:ascii="Segoe UI" w:hAnsi="Segoe UI" w:cs="Segoe UI"/>
          <w:sz w:val="18"/>
          <w:szCs w:val="18"/>
        </w:rPr>
        <w:t>Sarayı</w:t>
      </w:r>
      <w:proofErr w:type="spellEnd"/>
      <w:r>
        <w:rPr>
          <w:rFonts w:ascii="Segoe UI" w:hAnsi="Segoe UI" w:cs="Segoe UI"/>
          <w:sz w:val="18"/>
          <w:szCs w:val="18"/>
        </w:rPr>
        <w:t xml:space="preserve"> </w:t>
      </w:r>
      <w:proofErr w:type="spellStart"/>
      <w:r>
        <w:rPr>
          <w:rFonts w:ascii="Segoe UI" w:hAnsi="Segoe UI" w:cs="Segoe UI"/>
          <w:sz w:val="18"/>
          <w:szCs w:val="18"/>
        </w:rPr>
        <w:t>gezimizde</w:t>
      </w:r>
      <w:proofErr w:type="spellEnd"/>
      <w:r>
        <w:rPr>
          <w:rFonts w:ascii="Segoe UI" w:hAnsi="Segoe UI" w:cs="Segoe UI"/>
          <w:sz w:val="18"/>
          <w:szCs w:val="18"/>
        </w:rPr>
        <w:t xml:space="preserve"> </w:t>
      </w:r>
      <w:proofErr w:type="spellStart"/>
      <w:r>
        <w:rPr>
          <w:rFonts w:ascii="Segoe UI" w:hAnsi="Segoe UI" w:cs="Segoe UI"/>
          <w:sz w:val="18"/>
          <w:szCs w:val="18"/>
        </w:rPr>
        <w:t>kraliçe</w:t>
      </w:r>
      <w:proofErr w:type="spellEnd"/>
      <w:r>
        <w:rPr>
          <w:rFonts w:ascii="Segoe UI" w:hAnsi="Segoe UI" w:cs="Segoe UI"/>
          <w:sz w:val="18"/>
          <w:szCs w:val="18"/>
        </w:rPr>
        <w:t xml:space="preserve"> Marie-Antoinette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kral</w:t>
      </w:r>
      <w:proofErr w:type="spellEnd"/>
      <w:r>
        <w:rPr>
          <w:rFonts w:ascii="Segoe UI" w:hAnsi="Segoe UI" w:cs="Segoe UI"/>
          <w:sz w:val="18"/>
          <w:szCs w:val="18"/>
        </w:rPr>
        <w:t xml:space="preserve"> 16. </w:t>
      </w:r>
      <w:proofErr w:type="spellStart"/>
      <w:r>
        <w:rPr>
          <w:rFonts w:ascii="Segoe UI" w:hAnsi="Segoe UI" w:cs="Segoe UI"/>
          <w:sz w:val="18"/>
          <w:szCs w:val="18"/>
        </w:rPr>
        <w:t>Louis’nin</w:t>
      </w:r>
      <w:proofErr w:type="spellEnd"/>
      <w:r>
        <w:rPr>
          <w:rFonts w:ascii="Segoe UI" w:hAnsi="Segoe UI" w:cs="Segoe UI"/>
          <w:sz w:val="18"/>
          <w:szCs w:val="18"/>
        </w:rPr>
        <w:t xml:space="preserve"> </w:t>
      </w:r>
      <w:proofErr w:type="spellStart"/>
      <w:r>
        <w:rPr>
          <w:rFonts w:ascii="Segoe UI" w:hAnsi="Segoe UI" w:cs="Segoe UI"/>
          <w:sz w:val="18"/>
          <w:szCs w:val="18"/>
        </w:rPr>
        <w:t>orijinal</w:t>
      </w:r>
      <w:proofErr w:type="spellEnd"/>
      <w:r>
        <w:rPr>
          <w:rFonts w:ascii="Segoe UI" w:hAnsi="Segoe UI" w:cs="Segoe UI"/>
          <w:sz w:val="18"/>
          <w:szCs w:val="18"/>
        </w:rPr>
        <w:t xml:space="preserve"> </w:t>
      </w:r>
      <w:proofErr w:type="spellStart"/>
      <w:r>
        <w:rPr>
          <w:rFonts w:ascii="Segoe UI" w:hAnsi="Segoe UI" w:cs="Segoe UI"/>
          <w:sz w:val="18"/>
          <w:szCs w:val="18"/>
        </w:rPr>
        <w:t>haliyle</w:t>
      </w:r>
      <w:proofErr w:type="spellEnd"/>
      <w:r>
        <w:rPr>
          <w:rFonts w:ascii="Segoe UI" w:hAnsi="Segoe UI" w:cs="Segoe UI"/>
          <w:sz w:val="18"/>
          <w:szCs w:val="18"/>
        </w:rPr>
        <w:t xml:space="preserve"> </w:t>
      </w:r>
      <w:proofErr w:type="spellStart"/>
      <w:r>
        <w:rPr>
          <w:rFonts w:ascii="Segoe UI" w:hAnsi="Segoe UI" w:cs="Segoe UI"/>
          <w:sz w:val="18"/>
          <w:szCs w:val="18"/>
        </w:rPr>
        <w:t>korunmuş</w:t>
      </w:r>
      <w:proofErr w:type="spellEnd"/>
      <w:r>
        <w:rPr>
          <w:rFonts w:ascii="Segoe UI" w:hAnsi="Segoe UI" w:cs="Segoe UI"/>
          <w:sz w:val="18"/>
          <w:szCs w:val="18"/>
        </w:rPr>
        <w:t xml:space="preserve"> </w:t>
      </w:r>
      <w:proofErr w:type="spellStart"/>
      <w:r>
        <w:rPr>
          <w:rFonts w:ascii="Segoe UI" w:hAnsi="Segoe UI" w:cs="Segoe UI"/>
          <w:sz w:val="18"/>
          <w:szCs w:val="18"/>
        </w:rPr>
        <w:t>yatak</w:t>
      </w:r>
      <w:proofErr w:type="spellEnd"/>
      <w:r>
        <w:rPr>
          <w:rFonts w:ascii="Segoe UI" w:hAnsi="Segoe UI" w:cs="Segoe UI"/>
          <w:sz w:val="18"/>
          <w:szCs w:val="18"/>
        </w:rPr>
        <w:t xml:space="preserve"> </w:t>
      </w:r>
      <w:proofErr w:type="spellStart"/>
      <w:r>
        <w:rPr>
          <w:rFonts w:ascii="Segoe UI" w:hAnsi="Segoe UI" w:cs="Segoe UI"/>
          <w:sz w:val="18"/>
          <w:szCs w:val="18"/>
        </w:rPr>
        <w:t>odalarını</w:t>
      </w:r>
      <w:proofErr w:type="spellEnd"/>
      <w:r>
        <w:rPr>
          <w:rFonts w:ascii="Segoe UI" w:hAnsi="Segoe UI" w:cs="Segoe UI"/>
          <w:sz w:val="18"/>
          <w:szCs w:val="18"/>
        </w:rPr>
        <w:t xml:space="preserve">, </w:t>
      </w:r>
      <w:proofErr w:type="spellStart"/>
      <w:r>
        <w:rPr>
          <w:rFonts w:ascii="Segoe UI" w:hAnsi="Segoe UI" w:cs="Segoe UI"/>
          <w:sz w:val="18"/>
          <w:szCs w:val="18"/>
        </w:rPr>
        <w:t>aynalı</w:t>
      </w:r>
      <w:proofErr w:type="spellEnd"/>
      <w:r>
        <w:rPr>
          <w:rFonts w:ascii="Segoe UI" w:hAnsi="Segoe UI" w:cs="Segoe UI"/>
          <w:sz w:val="18"/>
          <w:szCs w:val="18"/>
        </w:rPr>
        <w:t xml:space="preserve"> </w:t>
      </w:r>
    </w:p>
    <w:p w:rsidR="00FC0961" w:rsidRDefault="00A2236E" w:rsidP="00116532">
      <w:pPr>
        <w:pStyle w:val="Textbody"/>
        <w:widowControl/>
        <w:spacing w:after="0"/>
        <w:rPr>
          <w:rFonts w:ascii="Segoe UI" w:hAnsi="Segoe UI" w:cs="Segoe UI"/>
          <w:sz w:val="18"/>
          <w:szCs w:val="18"/>
        </w:rPr>
      </w:pPr>
      <w:proofErr w:type="spellStart"/>
      <w:proofErr w:type="gramStart"/>
      <w:r>
        <w:rPr>
          <w:rFonts w:ascii="Segoe UI" w:hAnsi="Segoe UI" w:cs="Segoe UI"/>
          <w:sz w:val="18"/>
          <w:szCs w:val="18"/>
        </w:rPr>
        <w:t>galeriyi</w:t>
      </w:r>
      <w:proofErr w:type="spellEnd"/>
      <w:proofErr w:type="gramEnd"/>
      <w:r>
        <w:rPr>
          <w:rFonts w:ascii="Segoe UI" w:hAnsi="Segoe UI" w:cs="Segoe UI"/>
          <w:sz w:val="18"/>
          <w:szCs w:val="18"/>
        </w:rPr>
        <w:t xml:space="preserve">, </w:t>
      </w:r>
      <w:proofErr w:type="spellStart"/>
      <w:r>
        <w:rPr>
          <w:rFonts w:ascii="Segoe UI" w:hAnsi="Segoe UI" w:cs="Segoe UI"/>
          <w:sz w:val="18"/>
          <w:szCs w:val="18"/>
        </w:rPr>
        <w:t>bakanlık</w:t>
      </w:r>
      <w:proofErr w:type="spellEnd"/>
      <w:r>
        <w:rPr>
          <w:rFonts w:ascii="Segoe UI" w:hAnsi="Segoe UI" w:cs="Segoe UI"/>
          <w:sz w:val="18"/>
          <w:szCs w:val="18"/>
        </w:rPr>
        <w:t xml:space="preserve"> </w:t>
      </w:r>
      <w:proofErr w:type="spellStart"/>
      <w:r>
        <w:rPr>
          <w:rFonts w:ascii="Segoe UI" w:hAnsi="Segoe UI" w:cs="Segoe UI"/>
          <w:sz w:val="18"/>
          <w:szCs w:val="18"/>
        </w:rPr>
        <w:t>dairelerini</w:t>
      </w:r>
      <w:proofErr w:type="spellEnd"/>
      <w:r>
        <w:rPr>
          <w:rFonts w:ascii="Segoe UI" w:hAnsi="Segoe UI" w:cs="Segoe UI"/>
          <w:sz w:val="18"/>
          <w:szCs w:val="18"/>
        </w:rPr>
        <w:t xml:space="preserve">, </w:t>
      </w:r>
      <w:proofErr w:type="spellStart"/>
      <w:r>
        <w:rPr>
          <w:rFonts w:ascii="Segoe UI" w:hAnsi="Segoe UI" w:cs="Segoe UI"/>
          <w:sz w:val="18"/>
          <w:szCs w:val="18"/>
        </w:rPr>
        <w:t>saray</w:t>
      </w:r>
      <w:proofErr w:type="spellEnd"/>
      <w:r>
        <w:rPr>
          <w:rFonts w:ascii="Segoe UI" w:hAnsi="Segoe UI" w:cs="Segoe UI"/>
          <w:sz w:val="18"/>
          <w:szCs w:val="18"/>
        </w:rPr>
        <w:t xml:space="preserve"> </w:t>
      </w:r>
      <w:proofErr w:type="spellStart"/>
      <w:r>
        <w:rPr>
          <w:rFonts w:ascii="Segoe UI" w:hAnsi="Segoe UI" w:cs="Segoe UI"/>
          <w:sz w:val="18"/>
          <w:szCs w:val="18"/>
        </w:rPr>
        <w:t>kilisesini</w:t>
      </w:r>
      <w:proofErr w:type="spellEnd"/>
      <w:r>
        <w:rPr>
          <w:rFonts w:ascii="Segoe UI" w:hAnsi="Segoe UI" w:cs="Segoe UI"/>
          <w:sz w:val="18"/>
          <w:szCs w:val="18"/>
        </w:rPr>
        <w:t xml:space="preserve">, </w:t>
      </w:r>
      <w:proofErr w:type="spellStart"/>
      <w:r>
        <w:rPr>
          <w:rFonts w:ascii="Segoe UI" w:hAnsi="Segoe UI" w:cs="Segoe UI"/>
          <w:sz w:val="18"/>
          <w:szCs w:val="18"/>
        </w:rPr>
        <w:t>savaş</w:t>
      </w:r>
      <w:proofErr w:type="spellEnd"/>
      <w:r>
        <w:rPr>
          <w:rFonts w:ascii="Segoe UI" w:hAnsi="Segoe UI" w:cs="Segoe UI"/>
          <w:sz w:val="18"/>
          <w:szCs w:val="18"/>
        </w:rPr>
        <w:t xml:space="preserve"> </w:t>
      </w:r>
      <w:proofErr w:type="spellStart"/>
      <w:r>
        <w:rPr>
          <w:rFonts w:ascii="Segoe UI" w:hAnsi="Segoe UI" w:cs="Segoe UI"/>
          <w:sz w:val="18"/>
          <w:szCs w:val="18"/>
        </w:rPr>
        <w:t>salonunu</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sarayın</w:t>
      </w:r>
      <w:proofErr w:type="spellEnd"/>
      <w:r>
        <w:rPr>
          <w:rFonts w:ascii="Segoe UI" w:hAnsi="Segoe UI" w:cs="Segoe UI"/>
          <w:sz w:val="18"/>
          <w:szCs w:val="18"/>
        </w:rPr>
        <w:t xml:space="preserve"> </w:t>
      </w:r>
      <w:proofErr w:type="spellStart"/>
      <w:r>
        <w:rPr>
          <w:rFonts w:ascii="Segoe UI" w:hAnsi="Segoe UI" w:cs="Segoe UI"/>
          <w:sz w:val="18"/>
          <w:szCs w:val="18"/>
        </w:rPr>
        <w:t>yeni</w:t>
      </w:r>
      <w:proofErr w:type="spellEnd"/>
      <w:r>
        <w:rPr>
          <w:rFonts w:ascii="Segoe UI" w:hAnsi="Segoe UI" w:cs="Segoe UI"/>
          <w:sz w:val="18"/>
          <w:szCs w:val="18"/>
        </w:rPr>
        <w:t xml:space="preserve"> restore </w:t>
      </w:r>
      <w:proofErr w:type="spellStart"/>
      <w:r>
        <w:rPr>
          <w:rFonts w:ascii="Segoe UI" w:hAnsi="Segoe UI" w:cs="Segoe UI"/>
          <w:sz w:val="18"/>
          <w:szCs w:val="18"/>
        </w:rPr>
        <w:t>edilmiş</w:t>
      </w:r>
      <w:proofErr w:type="spellEnd"/>
      <w:r>
        <w:rPr>
          <w:rFonts w:ascii="Segoe UI" w:hAnsi="Segoe UI" w:cs="Segoe UI"/>
          <w:sz w:val="18"/>
          <w:szCs w:val="18"/>
        </w:rPr>
        <w:t xml:space="preserve"> </w:t>
      </w:r>
      <w:proofErr w:type="spellStart"/>
      <w:r>
        <w:rPr>
          <w:rFonts w:ascii="Segoe UI" w:hAnsi="Segoe UI" w:cs="Segoe UI"/>
          <w:sz w:val="18"/>
          <w:szCs w:val="18"/>
        </w:rPr>
        <w:t>birçok</w:t>
      </w:r>
      <w:proofErr w:type="spellEnd"/>
      <w:r>
        <w:rPr>
          <w:rFonts w:ascii="Segoe UI" w:hAnsi="Segoe UI" w:cs="Segoe UI"/>
          <w:sz w:val="18"/>
          <w:szCs w:val="18"/>
        </w:rPr>
        <w:t xml:space="preserve"> </w:t>
      </w:r>
      <w:proofErr w:type="spellStart"/>
      <w:r>
        <w:rPr>
          <w:rFonts w:ascii="Segoe UI" w:hAnsi="Segoe UI" w:cs="Segoe UI"/>
          <w:sz w:val="18"/>
          <w:szCs w:val="18"/>
        </w:rPr>
        <w:t>salonunu</w:t>
      </w:r>
      <w:proofErr w:type="spellEnd"/>
      <w:r>
        <w:rPr>
          <w:rFonts w:ascii="Segoe UI" w:hAnsi="Segoe UI" w:cs="Segoe UI"/>
          <w:sz w:val="18"/>
          <w:szCs w:val="18"/>
        </w:rPr>
        <w:t xml:space="preserve">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su </w:t>
      </w:r>
      <w:proofErr w:type="spellStart"/>
      <w:r>
        <w:rPr>
          <w:rFonts w:ascii="Segoe UI" w:hAnsi="Segoe UI" w:cs="Segoe UI"/>
          <w:sz w:val="18"/>
          <w:szCs w:val="18"/>
        </w:rPr>
        <w:t>oyunlarıyla</w:t>
      </w:r>
      <w:proofErr w:type="spellEnd"/>
      <w:r>
        <w:rPr>
          <w:rFonts w:ascii="Segoe UI" w:hAnsi="Segoe UI" w:cs="Segoe UI"/>
          <w:sz w:val="18"/>
          <w:szCs w:val="18"/>
        </w:rPr>
        <w:t xml:space="preserve"> </w:t>
      </w:r>
      <w:proofErr w:type="spellStart"/>
      <w:r>
        <w:rPr>
          <w:rFonts w:ascii="Segoe UI" w:hAnsi="Segoe UI" w:cs="Segoe UI"/>
          <w:sz w:val="18"/>
          <w:szCs w:val="18"/>
        </w:rPr>
        <w:t>meşhur</w:t>
      </w:r>
      <w:proofErr w:type="spellEnd"/>
      <w:r>
        <w:rPr>
          <w:rFonts w:ascii="Segoe UI" w:hAnsi="Segoe UI" w:cs="Segoe UI"/>
          <w:sz w:val="18"/>
          <w:szCs w:val="18"/>
        </w:rPr>
        <w:t xml:space="preserve"> </w:t>
      </w:r>
      <w:proofErr w:type="spellStart"/>
      <w:r>
        <w:rPr>
          <w:rFonts w:ascii="Segoe UI" w:hAnsi="Segoe UI" w:cs="Segoe UI"/>
          <w:sz w:val="18"/>
          <w:szCs w:val="18"/>
        </w:rPr>
        <w:t>kraliyet</w:t>
      </w:r>
      <w:proofErr w:type="spellEnd"/>
      <w:r>
        <w:rPr>
          <w:rFonts w:ascii="Segoe UI" w:hAnsi="Segoe UI" w:cs="Segoe UI"/>
          <w:sz w:val="18"/>
          <w:szCs w:val="18"/>
        </w:rPr>
        <w:t xml:space="preserve"> </w:t>
      </w:r>
      <w:r>
        <w:rPr>
          <w:rFonts w:ascii="Segoe UI" w:hAnsi="Segoe UI" w:cs="Segoe UI"/>
          <w:b/>
          <w:i/>
          <w:sz w:val="18"/>
          <w:szCs w:val="18"/>
        </w:rPr>
        <w:t xml:space="preserve"> </w:t>
      </w:r>
      <w:proofErr w:type="spellStart"/>
      <w:r>
        <w:rPr>
          <w:rFonts w:ascii="Segoe UI" w:hAnsi="Segoe UI" w:cs="Segoe UI"/>
          <w:sz w:val="18"/>
          <w:szCs w:val="18"/>
        </w:rPr>
        <w:t>bahçelerini</w:t>
      </w:r>
      <w:proofErr w:type="spellEnd"/>
      <w:r>
        <w:rPr>
          <w:rFonts w:ascii="Segoe UI" w:hAnsi="Segoe UI" w:cs="Segoe UI"/>
          <w:sz w:val="18"/>
          <w:szCs w:val="18"/>
        </w:rPr>
        <w:t xml:space="preserve"> de </w:t>
      </w:r>
      <w:proofErr w:type="spellStart"/>
      <w:r>
        <w:rPr>
          <w:rFonts w:ascii="Segoe UI" w:hAnsi="Segoe UI" w:cs="Segoe UI"/>
          <w:sz w:val="18"/>
          <w:szCs w:val="18"/>
        </w:rPr>
        <w:t>keşfetme</w:t>
      </w:r>
      <w:proofErr w:type="spellEnd"/>
      <w:r>
        <w:rPr>
          <w:rFonts w:ascii="Segoe UI" w:hAnsi="Segoe UI" w:cs="Segoe UI"/>
          <w:sz w:val="18"/>
          <w:szCs w:val="18"/>
        </w:rPr>
        <w:t xml:space="preserve"> </w:t>
      </w:r>
      <w:proofErr w:type="spellStart"/>
      <w:r>
        <w:rPr>
          <w:rFonts w:ascii="Segoe UI" w:hAnsi="Segoe UI" w:cs="Segoe UI"/>
          <w:sz w:val="18"/>
          <w:szCs w:val="18"/>
        </w:rPr>
        <w:t>şansına</w:t>
      </w:r>
      <w:proofErr w:type="spellEnd"/>
      <w:r>
        <w:rPr>
          <w:rFonts w:ascii="Segoe UI" w:hAnsi="Segoe UI" w:cs="Segoe UI"/>
          <w:sz w:val="18"/>
          <w:szCs w:val="18"/>
        </w:rPr>
        <w:t xml:space="preserve"> </w:t>
      </w:r>
      <w:proofErr w:type="spellStart"/>
      <w:r>
        <w:rPr>
          <w:rFonts w:ascii="Segoe UI" w:hAnsi="Segoe UI" w:cs="Segoe UI"/>
          <w:sz w:val="18"/>
          <w:szCs w:val="18"/>
        </w:rPr>
        <w:t>sahip</w:t>
      </w:r>
      <w:proofErr w:type="spellEnd"/>
      <w:r>
        <w:rPr>
          <w:rFonts w:ascii="Segoe UI" w:hAnsi="Segoe UI" w:cs="Segoe UI"/>
          <w:sz w:val="18"/>
          <w:szCs w:val="18"/>
        </w:rPr>
        <w:t xml:space="preserve"> </w:t>
      </w:r>
      <w:proofErr w:type="spellStart"/>
      <w:r>
        <w:rPr>
          <w:rFonts w:ascii="Segoe UI" w:hAnsi="Segoe UI" w:cs="Segoe UI"/>
          <w:sz w:val="18"/>
          <w:szCs w:val="18"/>
        </w:rPr>
        <w:t>olacağız</w:t>
      </w:r>
      <w:proofErr w:type="spellEnd"/>
      <w:r>
        <w:rPr>
          <w:rFonts w:ascii="Segoe UI" w:hAnsi="Segoe UI" w:cs="Segoe UI"/>
          <w:sz w:val="18"/>
          <w:szCs w:val="18"/>
        </w:rPr>
        <w:t xml:space="preserve">. </w:t>
      </w:r>
      <w:r w:rsidR="00AB02D5">
        <w:rPr>
          <w:rFonts w:ascii="Segoe UI" w:hAnsi="Segoe UI" w:cs="Segoe UI"/>
          <w:sz w:val="18"/>
          <w:szCs w:val="18"/>
        </w:rPr>
        <w:t xml:space="preserve"> </w:t>
      </w:r>
    </w:p>
    <w:p w:rsidR="00684163" w:rsidRPr="00684163" w:rsidRDefault="00684163" w:rsidP="00116532">
      <w:pPr>
        <w:pStyle w:val="Textbody"/>
        <w:widowControl/>
        <w:spacing w:after="0"/>
        <w:rPr>
          <w:rFonts w:ascii="Segoe UI" w:hAnsi="Segoe UI" w:cs="Segoe UI"/>
          <w:sz w:val="10"/>
          <w:szCs w:val="10"/>
        </w:rPr>
      </w:pPr>
    </w:p>
    <w:p w:rsidR="00FC0961" w:rsidRPr="00BB5BAB" w:rsidRDefault="00AB02D5" w:rsidP="00FC0961">
      <w:pPr>
        <w:jc w:val="both"/>
        <w:rPr>
          <w:rFonts w:ascii="Segoe UI" w:hAnsi="Segoe UI" w:cs="Segoe UI"/>
          <w:b/>
          <w:sz w:val="18"/>
          <w:szCs w:val="18"/>
        </w:rPr>
      </w:pPr>
      <w:r>
        <w:rPr>
          <w:rFonts w:ascii="Segoe UI" w:hAnsi="Segoe UI" w:cs="Segoe UI"/>
          <w:b/>
          <w:bCs/>
          <w:color w:val="0099CC"/>
          <w:sz w:val="18"/>
          <w:szCs w:val="18"/>
        </w:rPr>
        <w:t>0</w:t>
      </w:r>
      <w:r w:rsidR="00FC0961">
        <w:rPr>
          <w:rFonts w:ascii="Segoe UI" w:hAnsi="Segoe UI" w:cs="Segoe UI"/>
          <w:b/>
          <w:bCs/>
          <w:color w:val="0099CC"/>
          <w:sz w:val="18"/>
          <w:szCs w:val="18"/>
        </w:rPr>
        <w:t>4</w:t>
      </w:r>
      <w:r w:rsidR="00FC0961" w:rsidRPr="00917EEA">
        <w:rPr>
          <w:rFonts w:ascii="Segoe UI" w:hAnsi="Segoe UI" w:cs="Segoe UI"/>
          <w:b/>
          <w:bCs/>
          <w:color w:val="0099CC"/>
          <w:sz w:val="18"/>
          <w:szCs w:val="18"/>
        </w:rPr>
        <w:t>. Gün</w:t>
      </w:r>
      <w:r w:rsidR="00FC0961" w:rsidRPr="00917EEA">
        <w:rPr>
          <w:rFonts w:ascii="Segoe UI" w:hAnsi="Segoe UI" w:cs="Segoe UI"/>
          <w:b/>
          <w:bCs/>
          <w:color w:val="0099CC"/>
          <w:sz w:val="18"/>
          <w:szCs w:val="18"/>
        </w:rPr>
        <w:tab/>
      </w:r>
      <w:r w:rsidR="00FC0961" w:rsidRPr="00917EEA">
        <w:rPr>
          <w:rFonts w:ascii="Segoe UI" w:hAnsi="Segoe UI" w:cs="Segoe UI"/>
          <w:b/>
          <w:bCs/>
          <w:color w:val="0099CC"/>
          <w:sz w:val="18"/>
          <w:szCs w:val="18"/>
        </w:rPr>
        <w:tab/>
      </w:r>
      <w:r w:rsidR="00FC0961" w:rsidRPr="00917EEA">
        <w:rPr>
          <w:rFonts w:ascii="Segoe UI" w:hAnsi="Segoe UI" w:cs="Segoe UI"/>
          <w:b/>
          <w:sz w:val="18"/>
          <w:szCs w:val="18"/>
        </w:rPr>
        <w:t xml:space="preserve">PARİS </w:t>
      </w:r>
      <w:r w:rsidR="00FC0961">
        <w:rPr>
          <w:rFonts w:ascii="Segoe UI" w:hAnsi="Segoe UI" w:cs="Segoe UI"/>
          <w:b/>
          <w:sz w:val="18"/>
          <w:szCs w:val="18"/>
        </w:rPr>
        <w:t>–</w:t>
      </w:r>
      <w:r w:rsidR="00FC0961" w:rsidRPr="00917EEA">
        <w:rPr>
          <w:rFonts w:ascii="Segoe UI" w:hAnsi="Segoe UI" w:cs="Segoe UI"/>
          <w:b/>
          <w:sz w:val="18"/>
          <w:szCs w:val="18"/>
        </w:rPr>
        <w:t xml:space="preserve"> ISTANBUL </w:t>
      </w:r>
    </w:p>
    <w:p w:rsidR="00A47CFA" w:rsidRDefault="00DB2602" w:rsidP="00FD6370">
      <w:pPr>
        <w:jc w:val="both"/>
        <w:rPr>
          <w:rFonts w:ascii="Segoe UI" w:hAnsi="Segoe UI" w:cs="Segoe UI"/>
          <w:sz w:val="18"/>
          <w:szCs w:val="18"/>
        </w:rPr>
      </w:pPr>
      <w:r>
        <w:rPr>
          <w:rFonts w:ascii="Segoe UI" w:hAnsi="Segoe UI" w:cs="Segoe UI"/>
          <w:sz w:val="18"/>
          <w:szCs w:val="18"/>
        </w:rPr>
        <w:t>Kahvaltı</w:t>
      </w:r>
      <w:r w:rsidR="00FC0961">
        <w:rPr>
          <w:rFonts w:ascii="Segoe UI" w:hAnsi="Segoe UI" w:cs="Segoe UI"/>
          <w:sz w:val="18"/>
          <w:szCs w:val="18"/>
        </w:rPr>
        <w:t>nın ardından serbest zaman. Uçak saatine bağlı olarak havalimanına transfer</w:t>
      </w:r>
      <w:r w:rsidR="00FC0961" w:rsidRPr="00D2047E">
        <w:rPr>
          <w:rFonts w:ascii="Segoe UI" w:hAnsi="Segoe UI" w:cs="Segoe UI"/>
          <w:sz w:val="18"/>
          <w:szCs w:val="18"/>
        </w:rPr>
        <w:t xml:space="preserve"> Bagaj, bilet ve gümrük işlemlerinden sonra </w:t>
      </w:r>
      <w:r w:rsidR="00193D5E">
        <w:rPr>
          <w:rFonts w:ascii="Segoe UI" w:hAnsi="Segoe UI" w:cs="Segoe UI"/>
          <w:sz w:val="18"/>
          <w:szCs w:val="18"/>
        </w:rPr>
        <w:t>Pegasus</w:t>
      </w:r>
      <w:r w:rsidR="00FC0961" w:rsidRPr="00985E48">
        <w:rPr>
          <w:rFonts w:ascii="Segoe UI" w:hAnsi="Segoe UI" w:cs="Segoe UI"/>
          <w:sz w:val="18"/>
          <w:szCs w:val="18"/>
        </w:rPr>
        <w:t xml:space="preserve"> </w:t>
      </w:r>
      <w:r>
        <w:rPr>
          <w:rFonts w:ascii="Segoe UI" w:hAnsi="Segoe UI" w:cs="Segoe UI"/>
          <w:sz w:val="18"/>
          <w:szCs w:val="18"/>
        </w:rPr>
        <w:t>h</w:t>
      </w:r>
      <w:r w:rsidR="00FC0961" w:rsidRPr="00D2047E">
        <w:rPr>
          <w:rFonts w:ascii="Segoe UI" w:hAnsi="Segoe UI" w:cs="Segoe UI"/>
          <w:sz w:val="18"/>
          <w:szCs w:val="18"/>
        </w:rPr>
        <w:t>ava</w:t>
      </w:r>
      <w:r w:rsidR="00C461C4">
        <w:rPr>
          <w:rFonts w:ascii="Segoe UI" w:hAnsi="Segoe UI" w:cs="Segoe UI"/>
          <w:sz w:val="18"/>
          <w:szCs w:val="18"/>
        </w:rPr>
        <w:t xml:space="preserve"> </w:t>
      </w:r>
      <w:r w:rsidR="00FC0961" w:rsidRPr="00D2047E">
        <w:rPr>
          <w:rFonts w:ascii="Segoe UI" w:hAnsi="Segoe UI" w:cs="Segoe UI"/>
          <w:sz w:val="18"/>
          <w:szCs w:val="18"/>
        </w:rPr>
        <w:t>yollarını</w:t>
      </w:r>
      <w:r w:rsidR="00193D5E">
        <w:rPr>
          <w:rFonts w:ascii="Segoe UI" w:hAnsi="Segoe UI" w:cs="Segoe UI"/>
          <w:sz w:val="18"/>
          <w:szCs w:val="18"/>
        </w:rPr>
        <w:t>n PC</w:t>
      </w:r>
      <w:r w:rsidR="00F64945">
        <w:rPr>
          <w:rFonts w:ascii="Segoe UI" w:hAnsi="Segoe UI" w:cs="Segoe UI"/>
          <w:sz w:val="18"/>
          <w:szCs w:val="18"/>
        </w:rPr>
        <w:t>2174</w:t>
      </w:r>
      <w:r w:rsidR="00FC0961">
        <w:rPr>
          <w:rFonts w:ascii="Segoe UI" w:hAnsi="Segoe UI" w:cs="Segoe UI"/>
          <w:sz w:val="18"/>
          <w:szCs w:val="18"/>
        </w:rPr>
        <w:t xml:space="preserve"> sefer sayılı uçuşu ile ile</w:t>
      </w:r>
      <w:r>
        <w:rPr>
          <w:rFonts w:ascii="Segoe UI" w:hAnsi="Segoe UI" w:cs="Segoe UI"/>
          <w:sz w:val="18"/>
          <w:szCs w:val="18"/>
        </w:rPr>
        <w:t xml:space="preserve"> saat</w:t>
      </w:r>
      <w:r w:rsidR="00260DEA">
        <w:rPr>
          <w:rFonts w:ascii="Segoe UI" w:hAnsi="Segoe UI" w:cs="Segoe UI"/>
          <w:sz w:val="18"/>
          <w:szCs w:val="18"/>
        </w:rPr>
        <w:t xml:space="preserve"> </w:t>
      </w:r>
      <w:r w:rsidR="00193D5E">
        <w:rPr>
          <w:rFonts w:ascii="Segoe UI" w:hAnsi="Segoe UI" w:cs="Segoe UI"/>
          <w:sz w:val="18"/>
          <w:szCs w:val="18"/>
        </w:rPr>
        <w:t>16.0</w:t>
      </w:r>
      <w:r>
        <w:rPr>
          <w:rFonts w:ascii="Segoe UI" w:hAnsi="Segoe UI" w:cs="Segoe UI"/>
          <w:sz w:val="18"/>
          <w:szCs w:val="18"/>
        </w:rPr>
        <w:t>5 ’de İstanbul’a hareket</w:t>
      </w:r>
      <w:r w:rsidR="00F20249">
        <w:rPr>
          <w:rFonts w:ascii="Segoe UI" w:hAnsi="Segoe UI" w:cs="Segoe UI"/>
          <w:sz w:val="18"/>
          <w:szCs w:val="18"/>
        </w:rPr>
        <w:t xml:space="preserve"> ve</w:t>
      </w:r>
      <w:r>
        <w:rPr>
          <w:rFonts w:ascii="Segoe UI" w:hAnsi="Segoe UI" w:cs="Segoe UI"/>
          <w:sz w:val="18"/>
          <w:szCs w:val="18"/>
        </w:rPr>
        <w:t xml:space="preserve"> Türkiye saati ile</w:t>
      </w:r>
      <w:r w:rsidR="00193D5E">
        <w:rPr>
          <w:rFonts w:ascii="Segoe UI" w:hAnsi="Segoe UI" w:cs="Segoe UI"/>
          <w:sz w:val="18"/>
          <w:szCs w:val="18"/>
        </w:rPr>
        <w:t xml:space="preserve"> 21.3</w:t>
      </w:r>
      <w:r w:rsidR="00F20249">
        <w:rPr>
          <w:rFonts w:ascii="Segoe UI" w:hAnsi="Segoe UI" w:cs="Segoe UI"/>
          <w:sz w:val="18"/>
          <w:szCs w:val="18"/>
        </w:rPr>
        <w:t>5</w:t>
      </w:r>
      <w:r w:rsidR="00FC0961" w:rsidRPr="001778FD">
        <w:rPr>
          <w:rFonts w:ascii="Segoe UI" w:hAnsi="Segoe UI" w:cs="Segoe UI"/>
          <w:sz w:val="18"/>
          <w:szCs w:val="18"/>
        </w:rPr>
        <w:t>’de</w:t>
      </w:r>
      <w:r w:rsidR="00FC0961" w:rsidRPr="00D2047E">
        <w:rPr>
          <w:rFonts w:ascii="Segoe UI" w:hAnsi="Segoe UI" w:cs="Segoe UI"/>
          <w:sz w:val="18"/>
          <w:szCs w:val="18"/>
        </w:rPr>
        <w:t xml:space="preserve">  varış. </w:t>
      </w:r>
      <w:r w:rsidR="00FC0961" w:rsidRPr="000706E2">
        <w:rPr>
          <w:rFonts w:ascii="Segoe UI" w:hAnsi="Segoe UI" w:cs="Segoe UI"/>
          <w:sz w:val="18"/>
          <w:szCs w:val="18"/>
        </w:rPr>
        <w:t>T</w:t>
      </w:r>
      <w:r w:rsidR="00FC0961">
        <w:rPr>
          <w:rFonts w:ascii="Segoe UI" w:hAnsi="Segoe UI" w:cs="Segoe UI"/>
          <w:sz w:val="18"/>
          <w:szCs w:val="18"/>
        </w:rPr>
        <w:t>urumuzun ve servislerimizin sonu.</w:t>
      </w:r>
    </w:p>
    <w:p w:rsidR="00255035" w:rsidRPr="00FD6370" w:rsidRDefault="00255035" w:rsidP="00FD6370">
      <w:pPr>
        <w:jc w:val="both"/>
        <w:rPr>
          <w:rFonts w:ascii="Segoe UI" w:hAnsi="Segoe UI" w:cs="Segoe U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1"/>
        <w:gridCol w:w="1426"/>
        <w:gridCol w:w="1140"/>
        <w:gridCol w:w="999"/>
        <w:gridCol w:w="995"/>
      </w:tblGrid>
      <w:tr w:rsidR="003D24EC" w:rsidRPr="00590A73" w:rsidTr="00927948">
        <w:trPr>
          <w:trHeight w:val="855"/>
          <w:jc w:val="center"/>
        </w:trPr>
        <w:tc>
          <w:tcPr>
            <w:tcW w:w="5971" w:type="dxa"/>
            <w:vAlign w:val="center"/>
          </w:tcPr>
          <w:p w:rsidR="003D24EC" w:rsidRPr="00DB3DDF" w:rsidRDefault="00392104" w:rsidP="00392104">
            <w:pPr>
              <w:pStyle w:val="Normal2"/>
              <w:ind w:right="72"/>
              <w:jc w:val="center"/>
              <w:rPr>
                <w:rFonts w:ascii="Segoe UI" w:hAnsi="Segoe UI" w:cs="Segoe UI"/>
                <w:b/>
                <w:noProof w:val="0"/>
                <w:sz w:val="18"/>
                <w:szCs w:val="18"/>
              </w:rPr>
            </w:pPr>
            <w:r w:rsidRPr="00DB3DDF">
              <w:rPr>
                <w:rFonts w:ascii="Segoe UI" w:hAnsi="Segoe UI" w:cs="Segoe UI"/>
                <w:b/>
                <w:sz w:val="18"/>
                <w:szCs w:val="18"/>
              </w:rPr>
              <w:lastRenderedPageBreak/>
              <w:t xml:space="preserve">3* Ibis Hotel vb. </w:t>
            </w:r>
          </w:p>
          <w:p w:rsidR="00392104" w:rsidRPr="00DB3DDF" w:rsidRDefault="00392104" w:rsidP="00392104">
            <w:pPr>
              <w:pStyle w:val="Normal2"/>
              <w:ind w:right="72"/>
              <w:jc w:val="center"/>
              <w:rPr>
                <w:rFonts w:ascii="Segoe UI" w:hAnsi="Segoe UI" w:cs="Segoe UI"/>
                <w:b/>
                <w:noProof w:val="0"/>
                <w:sz w:val="18"/>
                <w:szCs w:val="18"/>
              </w:rPr>
            </w:pPr>
            <w:r w:rsidRPr="00DB3DDF">
              <w:rPr>
                <w:rFonts w:ascii="Segoe UI" w:hAnsi="Segoe UI" w:cs="Segoe UI"/>
                <w:b/>
                <w:noProof w:val="0"/>
                <w:sz w:val="18"/>
                <w:szCs w:val="18"/>
              </w:rPr>
              <w:t>(Yarı Merkezi)</w:t>
            </w:r>
          </w:p>
          <w:p w:rsidR="00392104" w:rsidRPr="00DB3DDF" w:rsidRDefault="00392104" w:rsidP="00392104">
            <w:pPr>
              <w:pStyle w:val="Normal2"/>
              <w:ind w:right="72"/>
              <w:jc w:val="center"/>
              <w:rPr>
                <w:rFonts w:ascii="Segoe UI" w:hAnsi="Segoe UI" w:cs="Segoe UI"/>
                <w:b/>
                <w:noProof w:val="0"/>
                <w:sz w:val="18"/>
                <w:szCs w:val="18"/>
              </w:rPr>
            </w:pPr>
            <w:r w:rsidRPr="00DB3DDF">
              <w:rPr>
                <w:rFonts w:ascii="Segoe UI" w:hAnsi="Segoe UI" w:cs="Segoe UI"/>
                <w:b/>
                <w:i/>
                <w:noProof w:val="0"/>
                <w:color w:val="FF0000"/>
                <w:sz w:val="18"/>
                <w:szCs w:val="18"/>
                <w:lang w:eastAsia="en-US"/>
              </w:rPr>
              <w:t>İstanbul Hareket</w:t>
            </w:r>
          </w:p>
        </w:tc>
        <w:tc>
          <w:tcPr>
            <w:tcW w:w="1426" w:type="dxa"/>
            <w:vAlign w:val="center"/>
          </w:tcPr>
          <w:p w:rsidR="003D24EC" w:rsidRPr="00DB3DDF" w:rsidRDefault="003D24EC" w:rsidP="00C328E1">
            <w:pPr>
              <w:jc w:val="center"/>
              <w:rPr>
                <w:rFonts w:ascii="Segoe UI" w:hAnsi="Segoe UI" w:cs="Segoe UI"/>
                <w:b/>
                <w:bCs/>
                <w:sz w:val="18"/>
                <w:szCs w:val="18"/>
              </w:rPr>
            </w:pPr>
            <w:r w:rsidRPr="00DB3DDF">
              <w:rPr>
                <w:rFonts w:ascii="Segoe UI" w:hAnsi="Segoe UI" w:cs="Segoe UI"/>
                <w:b/>
                <w:bCs/>
                <w:sz w:val="18"/>
                <w:szCs w:val="18"/>
              </w:rPr>
              <w:t>2 ve 3 Kişilik</w:t>
            </w:r>
          </w:p>
          <w:p w:rsidR="003D24EC" w:rsidRPr="00DB3DDF" w:rsidRDefault="003D24EC" w:rsidP="00C328E1">
            <w:pPr>
              <w:jc w:val="center"/>
              <w:rPr>
                <w:rFonts w:ascii="Segoe UI" w:hAnsi="Segoe UI" w:cs="Segoe UI"/>
                <w:b/>
                <w:bCs/>
                <w:sz w:val="18"/>
                <w:szCs w:val="18"/>
              </w:rPr>
            </w:pPr>
            <w:r w:rsidRPr="00DB3DDF">
              <w:rPr>
                <w:rFonts w:ascii="Segoe UI" w:hAnsi="Segoe UI" w:cs="Segoe UI"/>
                <w:b/>
                <w:bCs/>
                <w:sz w:val="18"/>
                <w:szCs w:val="18"/>
              </w:rPr>
              <w:t>Oda / Kişi başı</w:t>
            </w:r>
          </w:p>
        </w:tc>
        <w:tc>
          <w:tcPr>
            <w:tcW w:w="1140" w:type="dxa"/>
            <w:vAlign w:val="center"/>
          </w:tcPr>
          <w:p w:rsidR="003D24EC" w:rsidRPr="00DB3DDF" w:rsidRDefault="003D24EC" w:rsidP="00C328E1">
            <w:pPr>
              <w:jc w:val="center"/>
              <w:rPr>
                <w:rFonts w:ascii="Segoe UI" w:hAnsi="Segoe UI" w:cs="Segoe UI"/>
                <w:b/>
                <w:bCs/>
                <w:sz w:val="18"/>
                <w:szCs w:val="18"/>
                <w:lang w:val="de-DE"/>
              </w:rPr>
            </w:pPr>
            <w:r w:rsidRPr="00DB3DDF">
              <w:rPr>
                <w:rFonts w:ascii="Segoe UI" w:hAnsi="Segoe UI" w:cs="Segoe UI"/>
                <w:b/>
                <w:bCs/>
                <w:sz w:val="18"/>
                <w:szCs w:val="18"/>
                <w:lang w:val="de-DE"/>
              </w:rPr>
              <w:t>Tek Kişilik</w:t>
            </w:r>
          </w:p>
          <w:p w:rsidR="003D24EC" w:rsidRPr="00DB3DDF" w:rsidRDefault="003D24EC" w:rsidP="00C328E1">
            <w:pPr>
              <w:jc w:val="center"/>
              <w:rPr>
                <w:rFonts w:ascii="Segoe UI" w:hAnsi="Segoe UI" w:cs="Segoe UI"/>
                <w:b/>
                <w:bCs/>
                <w:sz w:val="18"/>
                <w:szCs w:val="18"/>
                <w:lang w:val="de-DE"/>
              </w:rPr>
            </w:pPr>
            <w:r w:rsidRPr="00DB3DDF">
              <w:rPr>
                <w:rFonts w:ascii="Segoe UI" w:hAnsi="Segoe UI" w:cs="Segoe UI"/>
                <w:b/>
                <w:bCs/>
                <w:sz w:val="18"/>
                <w:szCs w:val="18"/>
                <w:lang w:val="de-DE"/>
              </w:rPr>
              <w:t>Oda Farkı</w:t>
            </w:r>
          </w:p>
        </w:tc>
        <w:tc>
          <w:tcPr>
            <w:tcW w:w="999" w:type="dxa"/>
            <w:vAlign w:val="center"/>
          </w:tcPr>
          <w:p w:rsidR="003D24EC" w:rsidRPr="00DB3DDF" w:rsidRDefault="003D24EC" w:rsidP="00C328E1">
            <w:pPr>
              <w:jc w:val="center"/>
              <w:rPr>
                <w:rFonts w:ascii="Segoe UI" w:hAnsi="Segoe UI" w:cs="Segoe UI"/>
                <w:b/>
                <w:bCs/>
                <w:sz w:val="18"/>
                <w:szCs w:val="18"/>
                <w:lang w:val="de-DE"/>
              </w:rPr>
            </w:pPr>
            <w:r w:rsidRPr="00DB3DDF">
              <w:rPr>
                <w:rFonts w:ascii="Segoe UI" w:hAnsi="Segoe UI" w:cs="Segoe UI"/>
                <w:b/>
                <w:bCs/>
                <w:sz w:val="18"/>
                <w:szCs w:val="18"/>
                <w:lang w:val="de-DE"/>
              </w:rPr>
              <w:t>3 – 12 Yaş</w:t>
            </w:r>
          </w:p>
          <w:p w:rsidR="003D24EC" w:rsidRPr="00DB3DDF" w:rsidRDefault="003D24EC" w:rsidP="00C328E1">
            <w:pPr>
              <w:jc w:val="center"/>
              <w:rPr>
                <w:rFonts w:ascii="Segoe UI" w:hAnsi="Segoe UI" w:cs="Segoe UI"/>
                <w:b/>
                <w:bCs/>
                <w:sz w:val="18"/>
                <w:szCs w:val="18"/>
                <w:lang w:val="de-DE"/>
              </w:rPr>
            </w:pPr>
            <w:r w:rsidRPr="00DB3DDF">
              <w:rPr>
                <w:rFonts w:ascii="Segoe UI" w:hAnsi="Segoe UI" w:cs="Segoe UI"/>
                <w:b/>
                <w:bCs/>
                <w:sz w:val="18"/>
                <w:szCs w:val="18"/>
                <w:lang w:val="de-DE"/>
              </w:rPr>
              <w:t>Çocuk</w:t>
            </w:r>
          </w:p>
        </w:tc>
        <w:tc>
          <w:tcPr>
            <w:tcW w:w="995" w:type="dxa"/>
            <w:vAlign w:val="center"/>
          </w:tcPr>
          <w:p w:rsidR="003D24EC" w:rsidRPr="00DB3DDF" w:rsidRDefault="003D24EC" w:rsidP="00C328E1">
            <w:pPr>
              <w:jc w:val="center"/>
              <w:rPr>
                <w:rFonts w:ascii="Segoe UI" w:hAnsi="Segoe UI" w:cs="Segoe UI"/>
                <w:b/>
                <w:bCs/>
                <w:sz w:val="18"/>
                <w:szCs w:val="18"/>
                <w:lang w:val="de-DE"/>
              </w:rPr>
            </w:pPr>
            <w:r w:rsidRPr="00DB3DDF">
              <w:rPr>
                <w:rFonts w:ascii="Segoe UI" w:hAnsi="Segoe UI" w:cs="Segoe UI"/>
                <w:b/>
                <w:bCs/>
                <w:sz w:val="18"/>
                <w:szCs w:val="18"/>
                <w:lang w:val="de-DE"/>
              </w:rPr>
              <w:t>0 – 2 Yaş</w:t>
            </w:r>
          </w:p>
          <w:p w:rsidR="003D24EC" w:rsidRPr="00DB3DDF" w:rsidRDefault="003D24EC" w:rsidP="00C328E1">
            <w:pPr>
              <w:jc w:val="center"/>
              <w:rPr>
                <w:rFonts w:ascii="Segoe UI" w:hAnsi="Segoe UI" w:cs="Segoe UI"/>
                <w:b/>
                <w:bCs/>
                <w:sz w:val="18"/>
                <w:szCs w:val="18"/>
                <w:lang w:val="de-DE"/>
              </w:rPr>
            </w:pPr>
            <w:r w:rsidRPr="00DB3DDF">
              <w:rPr>
                <w:rFonts w:ascii="Segoe UI" w:hAnsi="Segoe UI" w:cs="Segoe UI"/>
                <w:b/>
                <w:bCs/>
                <w:sz w:val="18"/>
                <w:szCs w:val="18"/>
                <w:lang w:val="de-DE"/>
              </w:rPr>
              <w:t>Çocuk</w:t>
            </w:r>
          </w:p>
        </w:tc>
      </w:tr>
      <w:tr w:rsidR="00C02791" w:rsidRPr="00590A73" w:rsidTr="00392104">
        <w:trPr>
          <w:trHeight w:val="404"/>
          <w:jc w:val="center"/>
        </w:trPr>
        <w:tc>
          <w:tcPr>
            <w:tcW w:w="5971" w:type="dxa"/>
            <w:tcBorders>
              <w:top w:val="single" w:sz="4" w:space="0" w:color="auto"/>
              <w:left w:val="single" w:sz="4" w:space="0" w:color="auto"/>
              <w:bottom w:val="single" w:sz="4" w:space="0" w:color="auto"/>
              <w:right w:val="single" w:sz="4" w:space="0" w:color="auto"/>
            </w:tcBorders>
            <w:vAlign w:val="center"/>
          </w:tcPr>
          <w:p w:rsidR="00C02791" w:rsidRPr="00DB3DDF" w:rsidRDefault="00C02791" w:rsidP="00FD115E">
            <w:pPr>
              <w:pStyle w:val="BalonMetni"/>
              <w:widowControl w:val="0"/>
              <w:jc w:val="center"/>
              <w:rPr>
                <w:rFonts w:ascii="Segoe UI" w:hAnsi="Segoe UI" w:cs="Segoe UI"/>
                <w:b/>
                <w:sz w:val="18"/>
                <w:szCs w:val="18"/>
              </w:rPr>
            </w:pPr>
            <w:r>
              <w:rPr>
                <w:rFonts w:ascii="Segoe UI" w:hAnsi="Segoe UI" w:cs="Segoe UI"/>
                <w:b/>
                <w:sz w:val="18"/>
                <w:szCs w:val="18"/>
              </w:rPr>
              <w:t xml:space="preserve">27 Şubat 2020 </w:t>
            </w:r>
          </w:p>
        </w:tc>
        <w:tc>
          <w:tcPr>
            <w:tcW w:w="1426" w:type="dxa"/>
            <w:tcBorders>
              <w:top w:val="single" w:sz="4" w:space="0" w:color="auto"/>
              <w:left w:val="single" w:sz="4" w:space="0" w:color="auto"/>
              <w:bottom w:val="single" w:sz="4" w:space="0" w:color="auto"/>
              <w:right w:val="single" w:sz="4" w:space="0" w:color="auto"/>
            </w:tcBorders>
            <w:vAlign w:val="center"/>
          </w:tcPr>
          <w:p w:rsidR="00C02791" w:rsidRPr="00DB3DDF" w:rsidRDefault="00C02791" w:rsidP="00436C38">
            <w:pPr>
              <w:pStyle w:val="BalonMetni"/>
              <w:widowControl w:val="0"/>
              <w:ind w:right="72"/>
              <w:jc w:val="center"/>
              <w:rPr>
                <w:rFonts w:ascii="Segoe UI" w:hAnsi="Segoe UI" w:cs="Segoe UI"/>
                <w:b/>
                <w:bCs/>
                <w:sz w:val="18"/>
                <w:szCs w:val="18"/>
              </w:rPr>
            </w:pPr>
            <w:r>
              <w:rPr>
                <w:rFonts w:ascii="Segoe UI" w:hAnsi="Segoe UI" w:cs="Segoe UI"/>
                <w:b/>
                <w:bCs/>
                <w:sz w:val="18"/>
                <w:szCs w:val="18"/>
              </w:rPr>
              <w:t>349</w:t>
            </w:r>
            <w:r w:rsidRPr="00DB3DDF">
              <w:rPr>
                <w:rFonts w:ascii="Segoe UI" w:hAnsi="Segoe UI" w:cs="Segoe UI"/>
                <w:b/>
                <w:bCs/>
                <w:sz w:val="18"/>
                <w:szCs w:val="18"/>
              </w:rPr>
              <w:t xml:space="preserve"> Euro</w:t>
            </w:r>
          </w:p>
        </w:tc>
        <w:tc>
          <w:tcPr>
            <w:tcW w:w="1140" w:type="dxa"/>
            <w:tcBorders>
              <w:top w:val="single" w:sz="4" w:space="0" w:color="auto"/>
              <w:left w:val="single" w:sz="4" w:space="0" w:color="auto"/>
              <w:bottom w:val="single" w:sz="4" w:space="0" w:color="auto"/>
              <w:right w:val="single" w:sz="4" w:space="0" w:color="auto"/>
            </w:tcBorders>
            <w:vAlign w:val="center"/>
          </w:tcPr>
          <w:p w:rsidR="00C02791" w:rsidRPr="00DB3DDF" w:rsidRDefault="00C02791" w:rsidP="00F8659B">
            <w:pPr>
              <w:pStyle w:val="BalonMetni"/>
              <w:widowControl w:val="0"/>
              <w:ind w:right="72"/>
              <w:jc w:val="center"/>
              <w:rPr>
                <w:rFonts w:ascii="Segoe UI" w:hAnsi="Segoe UI" w:cs="Segoe UI"/>
                <w:b/>
                <w:bCs/>
                <w:sz w:val="18"/>
                <w:szCs w:val="18"/>
              </w:rPr>
            </w:pPr>
            <w:r w:rsidRPr="00DB3DDF">
              <w:rPr>
                <w:rFonts w:ascii="Segoe UI" w:hAnsi="Segoe UI" w:cs="Segoe UI"/>
                <w:b/>
                <w:bCs/>
                <w:sz w:val="18"/>
                <w:szCs w:val="18"/>
              </w:rPr>
              <w:t>120 Euro</w:t>
            </w:r>
          </w:p>
        </w:tc>
        <w:tc>
          <w:tcPr>
            <w:tcW w:w="999" w:type="dxa"/>
            <w:tcBorders>
              <w:top w:val="single" w:sz="4" w:space="0" w:color="auto"/>
              <w:left w:val="single" w:sz="4" w:space="0" w:color="auto"/>
              <w:bottom w:val="single" w:sz="4" w:space="0" w:color="auto"/>
              <w:right w:val="single" w:sz="4" w:space="0" w:color="auto"/>
            </w:tcBorders>
            <w:vAlign w:val="center"/>
          </w:tcPr>
          <w:p w:rsidR="00C02791" w:rsidRPr="00DB3DDF" w:rsidRDefault="00C02791" w:rsidP="00F8659B">
            <w:pPr>
              <w:pStyle w:val="BalonMetni"/>
              <w:widowControl w:val="0"/>
              <w:ind w:right="72"/>
              <w:jc w:val="center"/>
              <w:rPr>
                <w:rFonts w:ascii="Segoe UI" w:hAnsi="Segoe UI" w:cs="Segoe UI"/>
                <w:b/>
                <w:bCs/>
                <w:sz w:val="18"/>
                <w:szCs w:val="18"/>
              </w:rPr>
            </w:pPr>
            <w:r>
              <w:rPr>
                <w:rFonts w:ascii="Segoe UI" w:hAnsi="Segoe UI" w:cs="Segoe UI"/>
                <w:b/>
                <w:bCs/>
                <w:sz w:val="18"/>
                <w:szCs w:val="18"/>
              </w:rPr>
              <w:t>34</w:t>
            </w:r>
            <w:r w:rsidRPr="00DB3DDF">
              <w:rPr>
                <w:rFonts w:ascii="Segoe UI" w:hAnsi="Segoe UI" w:cs="Segoe UI"/>
                <w:b/>
                <w:bCs/>
                <w:sz w:val="18"/>
                <w:szCs w:val="18"/>
              </w:rPr>
              <w:t>9 Euro</w:t>
            </w:r>
          </w:p>
        </w:tc>
        <w:tc>
          <w:tcPr>
            <w:tcW w:w="995" w:type="dxa"/>
            <w:tcBorders>
              <w:top w:val="single" w:sz="4" w:space="0" w:color="auto"/>
              <w:left w:val="single" w:sz="4" w:space="0" w:color="auto"/>
              <w:bottom w:val="single" w:sz="4" w:space="0" w:color="auto"/>
              <w:right w:val="single" w:sz="4" w:space="0" w:color="auto"/>
            </w:tcBorders>
            <w:vAlign w:val="center"/>
          </w:tcPr>
          <w:p w:rsidR="00C02791" w:rsidRPr="00DB3DDF" w:rsidRDefault="00C02791" w:rsidP="00F8659B">
            <w:pPr>
              <w:pStyle w:val="BalonMetni"/>
              <w:widowControl w:val="0"/>
              <w:ind w:right="72"/>
              <w:jc w:val="center"/>
              <w:rPr>
                <w:rFonts w:ascii="Segoe UI" w:hAnsi="Segoe UI" w:cs="Segoe UI"/>
                <w:b/>
                <w:bCs/>
                <w:sz w:val="18"/>
                <w:szCs w:val="18"/>
              </w:rPr>
            </w:pPr>
            <w:r>
              <w:rPr>
                <w:rFonts w:ascii="Segoe UI" w:hAnsi="Segoe UI" w:cs="Segoe UI"/>
                <w:b/>
                <w:bCs/>
                <w:sz w:val="18"/>
                <w:szCs w:val="18"/>
              </w:rPr>
              <w:t>60</w:t>
            </w:r>
            <w:r w:rsidRPr="00DB3DDF">
              <w:rPr>
                <w:rFonts w:ascii="Segoe UI" w:hAnsi="Segoe UI" w:cs="Segoe UI"/>
                <w:b/>
                <w:bCs/>
                <w:sz w:val="18"/>
                <w:szCs w:val="18"/>
              </w:rPr>
              <w:t xml:space="preserve"> Euro</w:t>
            </w:r>
          </w:p>
        </w:tc>
      </w:tr>
      <w:tr w:rsidR="00A9567C" w:rsidRPr="00590A73" w:rsidTr="00392104">
        <w:trPr>
          <w:trHeight w:val="404"/>
          <w:jc w:val="center"/>
        </w:trPr>
        <w:tc>
          <w:tcPr>
            <w:tcW w:w="5971" w:type="dxa"/>
            <w:tcBorders>
              <w:top w:val="single" w:sz="4" w:space="0" w:color="auto"/>
              <w:left w:val="single" w:sz="4" w:space="0" w:color="auto"/>
              <w:bottom w:val="single" w:sz="4" w:space="0" w:color="auto"/>
              <w:right w:val="single" w:sz="4" w:space="0" w:color="auto"/>
            </w:tcBorders>
            <w:vAlign w:val="center"/>
          </w:tcPr>
          <w:p w:rsidR="00A9567C" w:rsidRPr="00DB3DDF" w:rsidRDefault="00A9567C" w:rsidP="00A9567C">
            <w:pPr>
              <w:pStyle w:val="BalonMetni"/>
              <w:widowControl w:val="0"/>
              <w:jc w:val="center"/>
              <w:rPr>
                <w:rFonts w:ascii="Segoe UI" w:hAnsi="Segoe UI" w:cs="Segoe UI"/>
                <w:b/>
                <w:sz w:val="18"/>
                <w:szCs w:val="18"/>
              </w:rPr>
            </w:pPr>
            <w:r>
              <w:rPr>
                <w:rFonts w:ascii="Segoe UI" w:hAnsi="Segoe UI" w:cs="Segoe UI"/>
                <w:b/>
                <w:sz w:val="18"/>
                <w:szCs w:val="18"/>
              </w:rPr>
              <w:t xml:space="preserve">13 Şubat 2020 </w:t>
            </w:r>
          </w:p>
        </w:tc>
        <w:tc>
          <w:tcPr>
            <w:tcW w:w="1426" w:type="dxa"/>
            <w:tcBorders>
              <w:top w:val="single" w:sz="4" w:space="0" w:color="auto"/>
              <w:left w:val="single" w:sz="4" w:space="0" w:color="auto"/>
              <w:bottom w:val="single" w:sz="4" w:space="0" w:color="auto"/>
              <w:right w:val="single" w:sz="4" w:space="0" w:color="auto"/>
            </w:tcBorders>
            <w:vAlign w:val="center"/>
          </w:tcPr>
          <w:p w:rsidR="00A9567C" w:rsidRPr="00DB3DDF" w:rsidRDefault="00A9567C" w:rsidP="006B23AA">
            <w:pPr>
              <w:pStyle w:val="BalonMetni"/>
              <w:widowControl w:val="0"/>
              <w:ind w:right="72"/>
              <w:jc w:val="center"/>
              <w:rPr>
                <w:rFonts w:ascii="Segoe UI" w:hAnsi="Segoe UI" w:cs="Segoe UI"/>
                <w:b/>
                <w:bCs/>
                <w:sz w:val="18"/>
                <w:szCs w:val="18"/>
              </w:rPr>
            </w:pPr>
            <w:r>
              <w:rPr>
                <w:rFonts w:ascii="Segoe UI" w:hAnsi="Segoe UI" w:cs="Segoe UI"/>
                <w:b/>
                <w:bCs/>
                <w:sz w:val="18"/>
                <w:szCs w:val="18"/>
              </w:rPr>
              <w:t>379</w:t>
            </w:r>
            <w:r w:rsidRPr="00DB3DDF">
              <w:rPr>
                <w:rFonts w:ascii="Segoe UI" w:hAnsi="Segoe UI" w:cs="Segoe UI"/>
                <w:b/>
                <w:bCs/>
                <w:sz w:val="18"/>
                <w:szCs w:val="18"/>
              </w:rPr>
              <w:t xml:space="preserve"> Euro</w:t>
            </w:r>
          </w:p>
        </w:tc>
        <w:tc>
          <w:tcPr>
            <w:tcW w:w="1140" w:type="dxa"/>
            <w:tcBorders>
              <w:top w:val="single" w:sz="4" w:space="0" w:color="auto"/>
              <w:left w:val="single" w:sz="4" w:space="0" w:color="auto"/>
              <w:bottom w:val="single" w:sz="4" w:space="0" w:color="auto"/>
              <w:right w:val="single" w:sz="4" w:space="0" w:color="auto"/>
            </w:tcBorders>
            <w:vAlign w:val="center"/>
          </w:tcPr>
          <w:p w:rsidR="00A9567C" w:rsidRPr="00DB3DDF" w:rsidRDefault="00A9567C" w:rsidP="006B23AA">
            <w:pPr>
              <w:pStyle w:val="BalonMetni"/>
              <w:widowControl w:val="0"/>
              <w:ind w:right="72"/>
              <w:jc w:val="center"/>
              <w:rPr>
                <w:rFonts w:ascii="Segoe UI" w:hAnsi="Segoe UI" w:cs="Segoe UI"/>
                <w:b/>
                <w:bCs/>
                <w:sz w:val="18"/>
                <w:szCs w:val="18"/>
              </w:rPr>
            </w:pPr>
            <w:r w:rsidRPr="00DB3DDF">
              <w:rPr>
                <w:rFonts w:ascii="Segoe UI" w:hAnsi="Segoe UI" w:cs="Segoe UI"/>
                <w:b/>
                <w:bCs/>
                <w:sz w:val="18"/>
                <w:szCs w:val="18"/>
              </w:rPr>
              <w:t>120 Euro</w:t>
            </w:r>
          </w:p>
        </w:tc>
        <w:tc>
          <w:tcPr>
            <w:tcW w:w="999" w:type="dxa"/>
            <w:tcBorders>
              <w:top w:val="single" w:sz="4" w:space="0" w:color="auto"/>
              <w:left w:val="single" w:sz="4" w:space="0" w:color="auto"/>
              <w:bottom w:val="single" w:sz="4" w:space="0" w:color="auto"/>
              <w:right w:val="single" w:sz="4" w:space="0" w:color="auto"/>
            </w:tcBorders>
            <w:vAlign w:val="center"/>
          </w:tcPr>
          <w:p w:rsidR="00A9567C" w:rsidRPr="00DB3DDF" w:rsidRDefault="00A9567C" w:rsidP="00A9567C">
            <w:pPr>
              <w:pStyle w:val="BalonMetni"/>
              <w:widowControl w:val="0"/>
              <w:ind w:right="72"/>
              <w:jc w:val="center"/>
              <w:rPr>
                <w:rFonts w:ascii="Segoe UI" w:hAnsi="Segoe UI" w:cs="Segoe UI"/>
                <w:b/>
                <w:bCs/>
                <w:sz w:val="18"/>
                <w:szCs w:val="18"/>
              </w:rPr>
            </w:pPr>
            <w:r>
              <w:rPr>
                <w:rFonts w:ascii="Segoe UI" w:hAnsi="Segoe UI" w:cs="Segoe UI"/>
                <w:b/>
                <w:bCs/>
                <w:sz w:val="18"/>
                <w:szCs w:val="18"/>
              </w:rPr>
              <w:t>37</w:t>
            </w:r>
            <w:r w:rsidRPr="00DB3DDF">
              <w:rPr>
                <w:rFonts w:ascii="Segoe UI" w:hAnsi="Segoe UI" w:cs="Segoe UI"/>
                <w:b/>
                <w:bCs/>
                <w:sz w:val="18"/>
                <w:szCs w:val="18"/>
              </w:rPr>
              <w:t>9 Euro</w:t>
            </w:r>
          </w:p>
        </w:tc>
        <w:tc>
          <w:tcPr>
            <w:tcW w:w="995" w:type="dxa"/>
            <w:tcBorders>
              <w:top w:val="single" w:sz="4" w:space="0" w:color="auto"/>
              <w:left w:val="single" w:sz="4" w:space="0" w:color="auto"/>
              <w:bottom w:val="single" w:sz="4" w:space="0" w:color="auto"/>
              <w:right w:val="single" w:sz="4" w:space="0" w:color="auto"/>
            </w:tcBorders>
            <w:vAlign w:val="center"/>
          </w:tcPr>
          <w:p w:rsidR="00A9567C" w:rsidRPr="00DB3DDF" w:rsidRDefault="00A9567C" w:rsidP="006B23AA">
            <w:pPr>
              <w:pStyle w:val="BalonMetni"/>
              <w:widowControl w:val="0"/>
              <w:ind w:right="72"/>
              <w:jc w:val="center"/>
              <w:rPr>
                <w:rFonts w:ascii="Segoe UI" w:hAnsi="Segoe UI" w:cs="Segoe UI"/>
                <w:b/>
                <w:bCs/>
                <w:sz w:val="18"/>
                <w:szCs w:val="18"/>
              </w:rPr>
            </w:pPr>
            <w:r>
              <w:rPr>
                <w:rFonts w:ascii="Segoe UI" w:hAnsi="Segoe UI" w:cs="Segoe UI"/>
                <w:b/>
                <w:bCs/>
                <w:sz w:val="18"/>
                <w:szCs w:val="18"/>
              </w:rPr>
              <w:t>60</w:t>
            </w:r>
            <w:r w:rsidRPr="00DB3DDF">
              <w:rPr>
                <w:rFonts w:ascii="Segoe UI" w:hAnsi="Segoe UI" w:cs="Segoe UI"/>
                <w:b/>
                <w:bCs/>
                <w:sz w:val="18"/>
                <w:szCs w:val="18"/>
              </w:rPr>
              <w:t xml:space="preserve"> Euro</w:t>
            </w:r>
          </w:p>
        </w:tc>
      </w:tr>
      <w:tr w:rsidR="00A426CC" w:rsidRPr="00DB3DDF" w:rsidTr="00A426CC">
        <w:trPr>
          <w:trHeight w:val="404"/>
          <w:jc w:val="center"/>
        </w:trPr>
        <w:tc>
          <w:tcPr>
            <w:tcW w:w="5971" w:type="dxa"/>
            <w:tcBorders>
              <w:top w:val="single" w:sz="4" w:space="0" w:color="auto"/>
              <w:left w:val="single" w:sz="4" w:space="0" w:color="auto"/>
              <w:bottom w:val="single" w:sz="4" w:space="0" w:color="auto"/>
              <w:right w:val="single" w:sz="4" w:space="0" w:color="auto"/>
            </w:tcBorders>
            <w:vAlign w:val="center"/>
          </w:tcPr>
          <w:p w:rsidR="00A426CC" w:rsidRPr="00DB3DDF" w:rsidRDefault="009D037A" w:rsidP="008B44F8">
            <w:pPr>
              <w:pStyle w:val="BalonMetni"/>
              <w:widowControl w:val="0"/>
              <w:jc w:val="center"/>
              <w:rPr>
                <w:rFonts w:ascii="Segoe UI" w:hAnsi="Segoe UI" w:cs="Segoe UI"/>
                <w:b/>
                <w:sz w:val="18"/>
                <w:szCs w:val="18"/>
              </w:rPr>
            </w:pPr>
            <w:bookmarkStart w:id="0" w:name="_GoBack"/>
            <w:bookmarkEnd w:id="0"/>
            <w:r>
              <w:rPr>
                <w:rFonts w:ascii="Segoe UI" w:hAnsi="Segoe UI" w:cs="Segoe UI"/>
                <w:b/>
                <w:sz w:val="18"/>
                <w:szCs w:val="18"/>
              </w:rPr>
              <w:t xml:space="preserve">12,26 </w:t>
            </w:r>
            <w:r w:rsidR="00A426CC" w:rsidRPr="00DB3DDF">
              <w:rPr>
                <w:rFonts w:ascii="Segoe UI" w:hAnsi="Segoe UI" w:cs="Segoe UI"/>
                <w:b/>
                <w:sz w:val="18"/>
                <w:szCs w:val="18"/>
              </w:rPr>
              <w:t>Mart</w:t>
            </w:r>
            <w:r w:rsidR="00A426CC">
              <w:rPr>
                <w:rFonts w:ascii="Segoe UI" w:hAnsi="Segoe UI" w:cs="Segoe UI"/>
                <w:b/>
                <w:sz w:val="18"/>
                <w:szCs w:val="18"/>
              </w:rPr>
              <w:t xml:space="preserve"> 2020 </w:t>
            </w:r>
          </w:p>
        </w:tc>
        <w:tc>
          <w:tcPr>
            <w:tcW w:w="1426" w:type="dxa"/>
            <w:tcBorders>
              <w:top w:val="single" w:sz="4" w:space="0" w:color="auto"/>
              <w:left w:val="single" w:sz="4" w:space="0" w:color="auto"/>
              <w:bottom w:val="single" w:sz="4" w:space="0" w:color="auto"/>
              <w:right w:val="single" w:sz="4" w:space="0" w:color="auto"/>
            </w:tcBorders>
            <w:vAlign w:val="center"/>
          </w:tcPr>
          <w:p w:rsidR="00A426CC" w:rsidRPr="00DB3DDF" w:rsidRDefault="00A426CC" w:rsidP="008B44F8">
            <w:pPr>
              <w:pStyle w:val="BalonMetni"/>
              <w:widowControl w:val="0"/>
              <w:ind w:right="72"/>
              <w:jc w:val="center"/>
              <w:rPr>
                <w:rFonts w:ascii="Segoe UI" w:hAnsi="Segoe UI" w:cs="Segoe UI"/>
                <w:b/>
                <w:bCs/>
                <w:sz w:val="18"/>
                <w:szCs w:val="18"/>
              </w:rPr>
            </w:pPr>
            <w:r>
              <w:rPr>
                <w:rFonts w:ascii="Segoe UI" w:hAnsi="Segoe UI" w:cs="Segoe UI"/>
                <w:b/>
                <w:bCs/>
                <w:sz w:val="18"/>
                <w:szCs w:val="18"/>
              </w:rPr>
              <w:t>449</w:t>
            </w:r>
            <w:r w:rsidRPr="00DB3DDF">
              <w:rPr>
                <w:rFonts w:ascii="Segoe UI" w:hAnsi="Segoe UI" w:cs="Segoe UI"/>
                <w:b/>
                <w:bCs/>
                <w:sz w:val="18"/>
                <w:szCs w:val="18"/>
              </w:rPr>
              <w:t xml:space="preserve"> Euro</w:t>
            </w:r>
          </w:p>
        </w:tc>
        <w:tc>
          <w:tcPr>
            <w:tcW w:w="1140" w:type="dxa"/>
            <w:tcBorders>
              <w:top w:val="single" w:sz="4" w:space="0" w:color="auto"/>
              <w:left w:val="single" w:sz="4" w:space="0" w:color="auto"/>
              <w:bottom w:val="single" w:sz="4" w:space="0" w:color="auto"/>
              <w:right w:val="single" w:sz="4" w:space="0" w:color="auto"/>
            </w:tcBorders>
            <w:vAlign w:val="center"/>
          </w:tcPr>
          <w:p w:rsidR="00A426CC" w:rsidRPr="00DB3DDF" w:rsidRDefault="00A426CC" w:rsidP="008B44F8">
            <w:pPr>
              <w:pStyle w:val="BalonMetni"/>
              <w:widowControl w:val="0"/>
              <w:ind w:right="72"/>
              <w:jc w:val="center"/>
              <w:rPr>
                <w:rFonts w:ascii="Segoe UI" w:hAnsi="Segoe UI" w:cs="Segoe UI"/>
                <w:b/>
                <w:bCs/>
                <w:sz w:val="18"/>
                <w:szCs w:val="18"/>
              </w:rPr>
            </w:pPr>
            <w:r w:rsidRPr="00DB3DDF">
              <w:rPr>
                <w:rFonts w:ascii="Segoe UI" w:hAnsi="Segoe UI" w:cs="Segoe UI"/>
                <w:b/>
                <w:bCs/>
                <w:sz w:val="18"/>
                <w:szCs w:val="18"/>
              </w:rPr>
              <w:t>120 Euro</w:t>
            </w:r>
          </w:p>
        </w:tc>
        <w:tc>
          <w:tcPr>
            <w:tcW w:w="999" w:type="dxa"/>
            <w:tcBorders>
              <w:top w:val="single" w:sz="4" w:space="0" w:color="auto"/>
              <w:left w:val="single" w:sz="4" w:space="0" w:color="auto"/>
              <w:bottom w:val="single" w:sz="4" w:space="0" w:color="auto"/>
              <w:right w:val="single" w:sz="4" w:space="0" w:color="auto"/>
            </w:tcBorders>
            <w:vAlign w:val="center"/>
          </w:tcPr>
          <w:p w:rsidR="00A426CC" w:rsidRPr="00DB3DDF" w:rsidRDefault="00A426CC" w:rsidP="008B44F8">
            <w:pPr>
              <w:pStyle w:val="BalonMetni"/>
              <w:widowControl w:val="0"/>
              <w:ind w:right="72"/>
              <w:jc w:val="center"/>
              <w:rPr>
                <w:rFonts w:ascii="Segoe UI" w:hAnsi="Segoe UI" w:cs="Segoe UI"/>
                <w:b/>
                <w:bCs/>
                <w:sz w:val="18"/>
                <w:szCs w:val="18"/>
              </w:rPr>
            </w:pPr>
            <w:r>
              <w:rPr>
                <w:rFonts w:ascii="Segoe UI" w:hAnsi="Segoe UI" w:cs="Segoe UI"/>
                <w:b/>
                <w:bCs/>
                <w:sz w:val="18"/>
                <w:szCs w:val="18"/>
              </w:rPr>
              <w:t>449</w:t>
            </w:r>
            <w:r w:rsidRPr="00DB3DDF">
              <w:rPr>
                <w:rFonts w:ascii="Segoe UI" w:hAnsi="Segoe UI" w:cs="Segoe UI"/>
                <w:b/>
                <w:bCs/>
                <w:sz w:val="18"/>
                <w:szCs w:val="18"/>
              </w:rPr>
              <w:t xml:space="preserve"> Euro</w:t>
            </w:r>
          </w:p>
        </w:tc>
        <w:tc>
          <w:tcPr>
            <w:tcW w:w="995" w:type="dxa"/>
            <w:tcBorders>
              <w:top w:val="single" w:sz="4" w:space="0" w:color="auto"/>
              <w:left w:val="single" w:sz="4" w:space="0" w:color="auto"/>
              <w:bottom w:val="single" w:sz="4" w:space="0" w:color="auto"/>
              <w:right w:val="single" w:sz="4" w:space="0" w:color="auto"/>
            </w:tcBorders>
            <w:vAlign w:val="center"/>
          </w:tcPr>
          <w:p w:rsidR="00A426CC" w:rsidRPr="00DB3DDF" w:rsidRDefault="00A426CC" w:rsidP="008B44F8">
            <w:pPr>
              <w:pStyle w:val="BalonMetni"/>
              <w:widowControl w:val="0"/>
              <w:ind w:right="72"/>
              <w:jc w:val="center"/>
              <w:rPr>
                <w:rFonts w:ascii="Segoe UI" w:hAnsi="Segoe UI" w:cs="Segoe UI"/>
                <w:b/>
                <w:bCs/>
                <w:sz w:val="18"/>
                <w:szCs w:val="18"/>
              </w:rPr>
            </w:pPr>
            <w:r>
              <w:rPr>
                <w:rFonts w:ascii="Segoe UI" w:hAnsi="Segoe UI" w:cs="Segoe UI"/>
                <w:b/>
                <w:bCs/>
                <w:sz w:val="18"/>
                <w:szCs w:val="18"/>
              </w:rPr>
              <w:t>60</w:t>
            </w:r>
            <w:r w:rsidRPr="00DB3DDF">
              <w:rPr>
                <w:rFonts w:ascii="Segoe UI" w:hAnsi="Segoe UI" w:cs="Segoe UI"/>
                <w:b/>
                <w:bCs/>
                <w:sz w:val="18"/>
                <w:szCs w:val="18"/>
              </w:rPr>
              <w:t xml:space="preserve"> Euro</w:t>
            </w:r>
          </w:p>
        </w:tc>
      </w:tr>
    </w:tbl>
    <w:p w:rsidR="00A426CC" w:rsidRDefault="00A426CC" w:rsidP="00FC0961">
      <w:pPr>
        <w:rPr>
          <w:rFonts w:ascii="Segoe UI" w:hAnsi="Segoe UI" w:cs="Segoe UI"/>
          <w:b/>
          <w:sz w:val="18"/>
          <w:szCs w:val="18"/>
          <w:u w:val="single"/>
        </w:rPr>
      </w:pPr>
    </w:p>
    <w:p w:rsidR="00A426CC" w:rsidRDefault="00A426CC" w:rsidP="00FC0961">
      <w:pPr>
        <w:rPr>
          <w:rFonts w:ascii="Segoe UI" w:hAnsi="Segoe UI" w:cs="Segoe UI"/>
          <w:b/>
          <w:sz w:val="18"/>
          <w:szCs w:val="18"/>
          <w:u w:val="single"/>
        </w:rPr>
      </w:pPr>
    </w:p>
    <w:tbl>
      <w:tblPr>
        <w:tblpPr w:leftFromText="141" w:rightFromText="141" w:bottomFromText="155" w:vertAnchor="text" w:horzAnchor="margin" w:tblpXSpec="center" w:tblpY="-30"/>
        <w:tblW w:w="3084" w:type="dxa"/>
        <w:tblCellMar>
          <w:left w:w="0" w:type="dxa"/>
          <w:right w:w="0" w:type="dxa"/>
        </w:tblCellMar>
        <w:tblLook w:val="04A0" w:firstRow="1" w:lastRow="0" w:firstColumn="1" w:lastColumn="0" w:noHBand="0" w:noVBand="1"/>
      </w:tblPr>
      <w:tblGrid>
        <w:gridCol w:w="3084"/>
      </w:tblGrid>
      <w:tr w:rsidR="00C461C4" w:rsidTr="00C461C4">
        <w:trPr>
          <w:trHeight w:val="88"/>
        </w:trPr>
        <w:tc>
          <w:tcPr>
            <w:tcW w:w="30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C461C4" w:rsidRDefault="00C461C4" w:rsidP="00C461C4">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 xml:space="preserve">OTEL İSİMLERİ </w:t>
            </w:r>
            <w:r w:rsidRPr="00C461C4">
              <w:rPr>
                <w:rFonts w:ascii="Segoe UI" w:hAnsi="Segoe UI" w:cs="Segoe UI"/>
                <w:b/>
                <w:bCs/>
                <w:color w:val="FF0000"/>
                <w:sz w:val="18"/>
                <w:szCs w:val="18"/>
                <w:u w:val="single"/>
                <w:lang w:eastAsia="en-US"/>
              </w:rPr>
              <w:t>V.B.</w:t>
            </w:r>
          </w:p>
        </w:tc>
      </w:tr>
      <w:tr w:rsidR="00C461C4" w:rsidTr="00C461C4">
        <w:trPr>
          <w:trHeight w:val="819"/>
        </w:trPr>
        <w:tc>
          <w:tcPr>
            <w:tcW w:w="3084" w:type="dxa"/>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hideMark/>
          </w:tcPr>
          <w:p w:rsidR="00C461C4" w:rsidRDefault="00C461C4" w:rsidP="00C461C4">
            <w:pPr>
              <w:spacing w:line="276" w:lineRule="auto"/>
              <w:jc w:val="center"/>
              <w:rPr>
                <w:rFonts w:ascii="Segoe UI" w:hAnsi="Segoe UI" w:cs="Segoe UI"/>
                <w:strike/>
                <w:color w:val="000000"/>
                <w:sz w:val="18"/>
                <w:szCs w:val="18"/>
                <w:lang w:eastAsia="en-US"/>
              </w:rPr>
            </w:pPr>
            <w:r>
              <w:rPr>
                <w:rFonts w:ascii="Segoe UI" w:hAnsi="Segoe UI" w:cs="Segoe UI"/>
                <w:sz w:val="18"/>
                <w:szCs w:val="18"/>
                <w:lang w:eastAsia="en-US"/>
              </w:rPr>
              <w:t>3* Campanile Hotels</w:t>
            </w:r>
          </w:p>
          <w:p w:rsidR="00C461C4" w:rsidRPr="00C461C4" w:rsidRDefault="00C461C4" w:rsidP="00C461C4">
            <w:pPr>
              <w:spacing w:line="88" w:lineRule="atLeast"/>
              <w:jc w:val="center"/>
              <w:rPr>
                <w:rFonts w:ascii="Segoe UI" w:hAnsi="Segoe UI" w:cs="Segoe UI"/>
                <w:color w:val="000000"/>
                <w:sz w:val="18"/>
                <w:szCs w:val="18"/>
                <w:lang w:eastAsia="en-US"/>
              </w:rPr>
            </w:pPr>
            <w:r>
              <w:rPr>
                <w:rFonts w:ascii="Segoe UI" w:hAnsi="Segoe UI" w:cs="Segoe UI"/>
                <w:color w:val="000000"/>
                <w:sz w:val="18"/>
                <w:szCs w:val="18"/>
                <w:lang w:eastAsia="en-US"/>
              </w:rPr>
              <w:t>3* Ibis Hotels</w:t>
            </w:r>
          </w:p>
        </w:tc>
      </w:tr>
    </w:tbl>
    <w:p w:rsidR="00C461C4" w:rsidRDefault="00C461C4" w:rsidP="00FC0961">
      <w:pPr>
        <w:rPr>
          <w:rFonts w:ascii="Segoe UI" w:hAnsi="Segoe UI" w:cs="Segoe UI"/>
          <w:b/>
          <w:sz w:val="18"/>
          <w:szCs w:val="18"/>
          <w:u w:val="single"/>
        </w:rPr>
      </w:pPr>
    </w:p>
    <w:p w:rsidR="00C461C4" w:rsidRDefault="00C461C4" w:rsidP="00FC0961">
      <w:pPr>
        <w:rPr>
          <w:rFonts w:ascii="Segoe UI" w:hAnsi="Segoe UI" w:cs="Segoe UI"/>
          <w:b/>
          <w:sz w:val="18"/>
          <w:szCs w:val="18"/>
          <w:u w:val="single"/>
        </w:rPr>
      </w:pPr>
    </w:p>
    <w:tbl>
      <w:tblPr>
        <w:tblW w:w="6091" w:type="dxa"/>
        <w:jc w:val="center"/>
        <w:tblCellMar>
          <w:left w:w="70" w:type="dxa"/>
          <w:right w:w="70" w:type="dxa"/>
        </w:tblCellMar>
        <w:tblLook w:val="04A0" w:firstRow="1" w:lastRow="0" w:firstColumn="1" w:lastColumn="0" w:noHBand="0" w:noVBand="1"/>
      </w:tblPr>
      <w:tblGrid>
        <w:gridCol w:w="2263"/>
        <w:gridCol w:w="1418"/>
        <w:gridCol w:w="2410"/>
      </w:tblGrid>
      <w:tr w:rsidR="00DB3DDF" w:rsidRPr="001A1625" w:rsidTr="00B51A80">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B3DDF" w:rsidRPr="001A1625" w:rsidRDefault="00DB3DDF" w:rsidP="00B51A80">
            <w:pPr>
              <w:jc w:val="center"/>
              <w:rPr>
                <w:rFonts w:ascii="Segoe UI" w:hAnsi="Segoe UI" w:cs="Segoe UI"/>
                <w:b/>
                <w:bCs/>
                <w:color w:val="000000"/>
              </w:rPr>
            </w:pPr>
            <w:r w:rsidRPr="001A1625">
              <w:rPr>
                <w:rFonts w:ascii="Segoe UI" w:hAnsi="Segoe UI" w:cs="Segoe UI"/>
                <w:b/>
                <w:bCs/>
                <w:color w:val="000000"/>
                <w:szCs w:val="22"/>
              </w:rPr>
              <w:t xml:space="preserve">BAĞLANTI ÜCRETLERİ - </w:t>
            </w:r>
            <w:r w:rsidRPr="001A1625">
              <w:rPr>
                <w:rFonts w:ascii="Segoe UI" w:hAnsi="Segoe UI" w:cs="Segoe UI"/>
                <w:b/>
                <w:bCs/>
                <w:color w:val="FF0000"/>
                <w:szCs w:val="22"/>
              </w:rPr>
              <w:t>NET</w:t>
            </w:r>
          </w:p>
        </w:tc>
      </w:tr>
      <w:tr w:rsidR="00DB3DDF"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B3DDF" w:rsidRPr="001A1625" w:rsidRDefault="00DB3DDF" w:rsidP="00B51A80">
            <w:pPr>
              <w:rPr>
                <w:rFonts w:ascii="Segoe UI" w:hAnsi="Segoe UI" w:cs="Segoe UI"/>
                <w:b/>
                <w:bCs/>
                <w:color w:val="000000"/>
              </w:rPr>
            </w:pPr>
            <w:r w:rsidRPr="001A1625">
              <w:rPr>
                <w:rFonts w:ascii="Segoe UI" w:hAnsi="Segoe UI" w:cs="Segoe UI"/>
                <w:b/>
                <w:bCs/>
                <w:color w:val="000000"/>
                <w:szCs w:val="22"/>
              </w:rPr>
              <w:t>Şehirler</w:t>
            </w:r>
          </w:p>
        </w:tc>
        <w:tc>
          <w:tcPr>
            <w:tcW w:w="1418"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b/>
                <w:bCs/>
                <w:color w:val="000000"/>
              </w:rPr>
            </w:pPr>
            <w:r w:rsidRPr="001A1625">
              <w:rPr>
                <w:rFonts w:ascii="Segoe UI" w:hAnsi="Segoe UI" w:cs="Segoe UI"/>
                <w:b/>
                <w:bCs/>
                <w:color w:val="000000"/>
                <w:szCs w:val="22"/>
              </w:rPr>
              <w:t>Tek Yön</w:t>
            </w:r>
          </w:p>
        </w:tc>
        <w:tc>
          <w:tcPr>
            <w:tcW w:w="2410"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b/>
                <w:bCs/>
                <w:color w:val="000000"/>
              </w:rPr>
            </w:pPr>
            <w:r w:rsidRPr="001A1625">
              <w:rPr>
                <w:rFonts w:ascii="Segoe UI" w:hAnsi="Segoe UI" w:cs="Segoe UI"/>
                <w:b/>
                <w:bCs/>
                <w:color w:val="000000"/>
                <w:szCs w:val="22"/>
              </w:rPr>
              <w:t>Gidiş-Dönüş</w:t>
            </w:r>
          </w:p>
        </w:tc>
      </w:tr>
      <w:tr w:rsidR="00DB3DDF"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B3DDF" w:rsidRPr="001A1625" w:rsidRDefault="00DB3DDF" w:rsidP="00B51A80">
            <w:pPr>
              <w:rPr>
                <w:rFonts w:ascii="Segoe UI" w:hAnsi="Segoe UI" w:cs="Segoe UI"/>
                <w:color w:val="000000"/>
              </w:rPr>
            </w:pPr>
            <w:r>
              <w:rPr>
                <w:rFonts w:ascii="Segoe UI" w:hAnsi="Segoe UI" w:cs="Segoe UI"/>
                <w:color w:val="000000"/>
                <w:szCs w:val="22"/>
              </w:rPr>
              <w:t>AYT</w:t>
            </w:r>
            <w:r w:rsidRPr="001A1625">
              <w:rPr>
                <w:rFonts w:ascii="Segoe UI" w:hAnsi="Segoe UI" w:cs="Segoe UI"/>
                <w:color w:val="000000"/>
                <w:szCs w:val="22"/>
              </w:rPr>
              <w:t>/ESB/ADB</w:t>
            </w:r>
          </w:p>
        </w:tc>
        <w:tc>
          <w:tcPr>
            <w:tcW w:w="1418"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color w:val="000000"/>
              </w:rPr>
            </w:pPr>
            <w:r w:rsidRPr="001A1625">
              <w:rPr>
                <w:rFonts w:ascii="Segoe UI" w:hAnsi="Segoe UI" w:cs="Segoe UI"/>
                <w:color w:val="000000"/>
                <w:szCs w:val="22"/>
              </w:rPr>
              <w:t>25 Euro</w:t>
            </w:r>
          </w:p>
        </w:tc>
        <w:tc>
          <w:tcPr>
            <w:tcW w:w="2410"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color w:val="000000"/>
              </w:rPr>
            </w:pPr>
            <w:r w:rsidRPr="001A1625">
              <w:rPr>
                <w:rFonts w:ascii="Segoe UI" w:hAnsi="Segoe UI" w:cs="Segoe UI"/>
                <w:color w:val="000000"/>
                <w:szCs w:val="22"/>
              </w:rPr>
              <w:t>50 Euro</w:t>
            </w:r>
          </w:p>
        </w:tc>
      </w:tr>
      <w:tr w:rsidR="00DB3DDF"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B3DDF" w:rsidRPr="001A1625" w:rsidRDefault="00DB3DDF" w:rsidP="00B51A80">
            <w:pPr>
              <w:rPr>
                <w:rFonts w:ascii="Segoe UI" w:hAnsi="Segoe UI" w:cs="Segoe UI"/>
                <w:color w:val="000000"/>
              </w:rPr>
            </w:pPr>
            <w:r w:rsidRPr="001A1625">
              <w:rPr>
                <w:rFonts w:ascii="Segoe UI" w:hAnsi="Segoe UI" w:cs="Segoe UI"/>
                <w:color w:val="000000"/>
                <w:szCs w:val="22"/>
              </w:rPr>
              <w:t>Diğer Şehirler</w:t>
            </w:r>
          </w:p>
        </w:tc>
        <w:tc>
          <w:tcPr>
            <w:tcW w:w="1418"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color w:val="000000"/>
              </w:rPr>
            </w:pPr>
            <w:r w:rsidRPr="001A1625">
              <w:rPr>
                <w:rFonts w:ascii="Segoe UI" w:hAnsi="Segoe UI" w:cs="Segoe UI"/>
                <w:color w:val="000000"/>
                <w:szCs w:val="22"/>
              </w:rPr>
              <w:t>35 Euro</w:t>
            </w:r>
          </w:p>
        </w:tc>
        <w:tc>
          <w:tcPr>
            <w:tcW w:w="2410"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color w:val="000000"/>
              </w:rPr>
            </w:pPr>
            <w:r w:rsidRPr="001A1625">
              <w:rPr>
                <w:rFonts w:ascii="Segoe UI" w:hAnsi="Segoe UI" w:cs="Segoe UI"/>
                <w:color w:val="000000"/>
                <w:szCs w:val="22"/>
              </w:rPr>
              <w:t xml:space="preserve">70 Euro </w:t>
            </w:r>
          </w:p>
        </w:tc>
      </w:tr>
      <w:tr w:rsidR="00DB3DDF" w:rsidRPr="001A1625" w:rsidTr="00B51A8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B3DDF" w:rsidRPr="001A1625" w:rsidRDefault="00DB3DDF" w:rsidP="00B51A80">
            <w:pPr>
              <w:rPr>
                <w:rFonts w:ascii="Segoe UI" w:hAnsi="Segoe UI" w:cs="Segoe UI"/>
                <w:color w:val="000000"/>
              </w:rPr>
            </w:pPr>
            <w:r w:rsidRPr="001A1625">
              <w:rPr>
                <w:rFonts w:ascii="Segoe UI" w:hAnsi="Segoe UI" w:cs="Segoe UI"/>
                <w:color w:val="000000"/>
                <w:szCs w:val="22"/>
              </w:rPr>
              <w:t>Kıbrıs</w:t>
            </w:r>
          </w:p>
        </w:tc>
        <w:tc>
          <w:tcPr>
            <w:tcW w:w="1418"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color w:val="000000"/>
              </w:rPr>
            </w:pPr>
            <w:r w:rsidRPr="001A1625">
              <w:rPr>
                <w:rFonts w:ascii="Segoe UI" w:hAnsi="Segoe UI" w:cs="Segoe UI"/>
                <w:color w:val="000000"/>
                <w:szCs w:val="22"/>
              </w:rPr>
              <w:t>45 Euro</w:t>
            </w:r>
          </w:p>
        </w:tc>
        <w:tc>
          <w:tcPr>
            <w:tcW w:w="2410" w:type="dxa"/>
            <w:tcBorders>
              <w:top w:val="nil"/>
              <w:left w:val="nil"/>
              <w:bottom w:val="single" w:sz="4" w:space="0" w:color="auto"/>
              <w:right w:val="single" w:sz="4" w:space="0" w:color="auto"/>
            </w:tcBorders>
            <w:shd w:val="clear" w:color="auto" w:fill="auto"/>
            <w:noWrap/>
            <w:vAlign w:val="bottom"/>
            <w:hideMark/>
          </w:tcPr>
          <w:p w:rsidR="00DB3DDF" w:rsidRPr="001A1625" w:rsidRDefault="00DB3DDF" w:rsidP="00B51A80">
            <w:pPr>
              <w:jc w:val="center"/>
              <w:rPr>
                <w:rFonts w:ascii="Segoe UI" w:hAnsi="Segoe UI" w:cs="Segoe UI"/>
                <w:color w:val="000000"/>
              </w:rPr>
            </w:pPr>
            <w:r w:rsidRPr="001A1625">
              <w:rPr>
                <w:rFonts w:ascii="Segoe UI" w:hAnsi="Segoe UI" w:cs="Segoe UI"/>
                <w:color w:val="000000"/>
                <w:szCs w:val="22"/>
              </w:rPr>
              <w:t>90 Euro</w:t>
            </w:r>
          </w:p>
        </w:tc>
      </w:tr>
    </w:tbl>
    <w:p w:rsidR="00DB3DDF" w:rsidRDefault="00DB3DDF" w:rsidP="00DB3DDF">
      <w:pPr>
        <w:pStyle w:val="DzMetin"/>
        <w:rPr>
          <w:rFonts w:ascii="Segoe UI" w:hAnsi="Segoe UI" w:cs="Segoe UI"/>
          <w:b/>
          <w:bCs/>
          <w:i/>
          <w:iCs/>
          <w:color w:val="0000FF"/>
          <w:sz w:val="20"/>
          <w:szCs w:val="20"/>
          <w:u w:val="single"/>
        </w:rPr>
      </w:pPr>
    </w:p>
    <w:p w:rsidR="00DB3DDF" w:rsidRDefault="00DB3DDF" w:rsidP="00DB3DDF">
      <w:pPr>
        <w:pStyle w:val="DzMetin"/>
        <w:rPr>
          <w:rFonts w:ascii="Segoe UI" w:hAnsi="Segoe UI" w:cs="Segoe UI"/>
          <w:b/>
          <w:bCs/>
          <w:i/>
          <w:iCs/>
          <w:color w:val="0000FF"/>
          <w:sz w:val="20"/>
          <w:szCs w:val="20"/>
          <w:u w:val="single"/>
        </w:rPr>
      </w:pPr>
      <w:r>
        <w:rPr>
          <w:rFonts w:ascii="Segoe UI" w:hAnsi="Segoe UI" w:cs="Segoe UI"/>
          <w:b/>
          <w:bCs/>
          <w:i/>
          <w:iCs/>
          <w:color w:val="0000FF"/>
          <w:sz w:val="20"/>
          <w:szCs w:val="20"/>
          <w:u w:val="single"/>
        </w:rPr>
        <w:t>Notlar;</w:t>
      </w:r>
    </w:p>
    <w:p w:rsidR="00DB3DDF" w:rsidRDefault="00DB3DDF" w:rsidP="00DB3DDF">
      <w:pPr>
        <w:pStyle w:val="DzMetin"/>
        <w:rPr>
          <w:rFonts w:ascii="Segoe UI" w:hAnsi="Segoe UI" w:cs="Segoe UI"/>
          <w:b/>
          <w:bCs/>
          <w:i/>
          <w:iCs/>
          <w:color w:val="0000FF"/>
          <w:sz w:val="20"/>
          <w:szCs w:val="20"/>
        </w:rPr>
      </w:pPr>
      <w:r>
        <w:rPr>
          <w:rFonts w:ascii="Segoe UI" w:hAnsi="Segoe UI" w:cs="Segoe UI"/>
          <w:b/>
          <w:bCs/>
          <w:i/>
          <w:iCs/>
          <w:color w:val="0000FF"/>
          <w:sz w:val="20"/>
          <w:szCs w:val="20"/>
        </w:rPr>
        <w:t>İç hat bağlantılar için sınırlı kontenjan bulunmakta olup, müsaitlik alınması gerekmektedir.</w:t>
      </w:r>
    </w:p>
    <w:p w:rsidR="00DB3DDF" w:rsidRDefault="00DB3DDF" w:rsidP="00DB3DDF">
      <w:pPr>
        <w:pStyle w:val="DzMetin"/>
        <w:rPr>
          <w:rFonts w:ascii="Segoe UI" w:hAnsi="Segoe UI" w:cs="Segoe UI"/>
          <w:b/>
          <w:bCs/>
          <w:i/>
          <w:iCs/>
          <w:color w:val="0000FF"/>
          <w:sz w:val="20"/>
          <w:szCs w:val="20"/>
        </w:rPr>
      </w:pPr>
      <w:r>
        <w:rPr>
          <w:rFonts w:ascii="Segoe UI" w:hAnsi="Segoe UI" w:cs="Segoe UI"/>
          <w:b/>
          <w:bCs/>
          <w:i/>
          <w:iCs/>
          <w:color w:val="0000FF"/>
          <w:sz w:val="20"/>
          <w:szCs w:val="20"/>
        </w:rPr>
        <w:t>Bağlantı veren şehirlerin teyit edilmesi gerekmektedir.</w:t>
      </w:r>
    </w:p>
    <w:p w:rsidR="00DB3DDF" w:rsidRDefault="00DB3DDF" w:rsidP="00DB3DDF">
      <w:pPr>
        <w:pStyle w:val="DzMetin"/>
        <w:rPr>
          <w:rFonts w:ascii="Segoe UI" w:hAnsi="Segoe UI" w:cs="Segoe UI"/>
          <w:b/>
          <w:bCs/>
          <w:i/>
          <w:iCs/>
          <w:color w:val="0000FF"/>
          <w:sz w:val="20"/>
          <w:szCs w:val="20"/>
        </w:rPr>
      </w:pPr>
      <w:r>
        <w:rPr>
          <w:rFonts w:ascii="Segoe UI" w:hAnsi="Segoe UI" w:cs="Segoe UI"/>
          <w:b/>
          <w:bCs/>
          <w:i/>
          <w:iCs/>
          <w:color w:val="0000FF"/>
          <w:sz w:val="20"/>
          <w:szCs w:val="20"/>
        </w:rPr>
        <w:t xml:space="preserve">Konfirme edilen iç hat bağlantıları 24 saat içerisinde geçerli olan en uygun iç hat uçuş için geçerlidir. </w:t>
      </w:r>
    </w:p>
    <w:p w:rsidR="00DB3DDF" w:rsidRDefault="00DB3DDF" w:rsidP="00DB3DDF">
      <w:pPr>
        <w:pStyle w:val="DzMetin"/>
        <w:rPr>
          <w:rFonts w:ascii="Segoe UI" w:hAnsi="Segoe UI" w:cs="Segoe UI"/>
          <w:b/>
          <w:bCs/>
          <w:i/>
          <w:iCs/>
          <w:color w:val="0000FF"/>
          <w:sz w:val="20"/>
          <w:szCs w:val="20"/>
        </w:rPr>
      </w:pPr>
      <w:r>
        <w:rPr>
          <w:rFonts w:ascii="Segoe UI" w:hAnsi="Segoe UI" w:cs="Segoe UI"/>
          <w:b/>
          <w:bCs/>
          <w:i/>
          <w:iCs/>
          <w:color w:val="0000FF"/>
          <w:sz w:val="20"/>
          <w:szCs w:val="20"/>
        </w:rPr>
        <w:t>Gruplarda iç hat bağlantı fiyatları geçerli olmayabilir. Özel fiyatlarımızı sorunuz.</w:t>
      </w:r>
    </w:p>
    <w:p w:rsidR="00FC0961" w:rsidRDefault="00FC0961" w:rsidP="00FC0961">
      <w:pPr>
        <w:rPr>
          <w:rFonts w:ascii="Segoe UI" w:hAnsi="Segoe UI" w:cs="Segoe UI"/>
          <w:b/>
          <w:sz w:val="18"/>
          <w:szCs w:val="18"/>
          <w:u w:val="single"/>
        </w:rPr>
      </w:pPr>
    </w:p>
    <w:p w:rsidR="00DB3DDF" w:rsidRDefault="00DB3DDF" w:rsidP="00FC0961">
      <w:pPr>
        <w:rPr>
          <w:rFonts w:ascii="Segoe UI" w:hAnsi="Segoe UI" w:cs="Segoe UI"/>
          <w:b/>
          <w:sz w:val="18"/>
          <w:szCs w:val="18"/>
          <w:u w:val="single"/>
        </w:rPr>
      </w:pPr>
    </w:p>
    <w:p w:rsidR="00AB02D5" w:rsidRPr="000E0352" w:rsidRDefault="00AB02D5" w:rsidP="00AB02D5">
      <w:pPr>
        <w:rPr>
          <w:rFonts w:ascii="Segoe UI" w:hAnsi="Segoe UI" w:cs="Segoe UI"/>
          <w:b/>
          <w:sz w:val="18"/>
          <w:szCs w:val="18"/>
          <w:u w:val="single"/>
        </w:rPr>
      </w:pPr>
      <w:r w:rsidRPr="000E0352">
        <w:rPr>
          <w:rFonts w:ascii="Segoe UI" w:hAnsi="Segoe UI" w:cs="Segoe UI"/>
          <w:b/>
          <w:sz w:val="18"/>
          <w:szCs w:val="18"/>
          <w:u w:val="single"/>
        </w:rPr>
        <w:t xml:space="preserve">FİYATLARIMIZA DAHİL OLAN SERVİSLERİMİZ </w:t>
      </w:r>
    </w:p>
    <w:p w:rsidR="00DB3DDF"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00193D5E">
        <w:rPr>
          <w:rFonts w:ascii="Segoe UI" w:hAnsi="Segoe UI" w:cs="Segoe UI"/>
          <w:sz w:val="18"/>
          <w:szCs w:val="18"/>
        </w:rPr>
        <w:t>Pegasus</w:t>
      </w:r>
      <w:r w:rsidR="00260DEA">
        <w:rPr>
          <w:rFonts w:ascii="Segoe UI" w:hAnsi="Segoe UI" w:cs="Segoe UI"/>
          <w:sz w:val="18"/>
          <w:szCs w:val="18"/>
        </w:rPr>
        <w:t xml:space="preserve"> </w:t>
      </w:r>
      <w:r w:rsidRPr="000E0352">
        <w:rPr>
          <w:rFonts w:ascii="Segoe UI" w:hAnsi="Segoe UI" w:cs="Segoe UI"/>
          <w:sz w:val="18"/>
          <w:szCs w:val="18"/>
        </w:rPr>
        <w:t>Havayolları ile</w:t>
      </w:r>
      <w:r w:rsidR="00260DEA">
        <w:rPr>
          <w:rFonts w:ascii="Segoe UI" w:hAnsi="Segoe UI" w:cs="Segoe UI"/>
          <w:sz w:val="18"/>
          <w:szCs w:val="18"/>
        </w:rPr>
        <w:t xml:space="preserve"> </w:t>
      </w:r>
      <w:r w:rsidRPr="000E0352">
        <w:rPr>
          <w:rFonts w:ascii="Segoe UI" w:hAnsi="Segoe UI" w:cs="Segoe UI"/>
          <w:sz w:val="18"/>
          <w:szCs w:val="18"/>
        </w:rPr>
        <w:t>İstanbul</w:t>
      </w:r>
      <w:r w:rsidR="00193D5E">
        <w:rPr>
          <w:rFonts w:ascii="Segoe UI" w:hAnsi="Segoe UI" w:cs="Segoe UI"/>
          <w:sz w:val="18"/>
          <w:szCs w:val="18"/>
        </w:rPr>
        <w:t>(SAW)</w:t>
      </w:r>
      <w:r w:rsidRPr="000E0352">
        <w:rPr>
          <w:rFonts w:ascii="Segoe UI" w:hAnsi="Segoe UI" w:cs="Segoe UI"/>
          <w:sz w:val="18"/>
          <w:szCs w:val="18"/>
        </w:rPr>
        <w:t>– Paris – İstanbul</w:t>
      </w:r>
      <w:r w:rsidR="00193D5E">
        <w:rPr>
          <w:rFonts w:ascii="Segoe UI" w:hAnsi="Segoe UI" w:cs="Segoe UI"/>
          <w:sz w:val="18"/>
          <w:szCs w:val="18"/>
        </w:rPr>
        <w:t>(SAW)</w:t>
      </w:r>
      <w:r w:rsidRPr="000E0352">
        <w:rPr>
          <w:rFonts w:ascii="Segoe UI" w:hAnsi="Segoe UI" w:cs="Segoe UI"/>
          <w:sz w:val="18"/>
          <w:szCs w:val="18"/>
        </w:rPr>
        <w:t xml:space="preserve"> parkurunda uçak bileti,  </w:t>
      </w:r>
    </w:p>
    <w:p w:rsidR="00AB02D5"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Havalimanı vergileri  </w:t>
      </w:r>
    </w:p>
    <w:p w:rsidR="00DB3DDF"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Pr>
          <w:rFonts w:ascii="Segoe UI" w:hAnsi="Segoe UI" w:cs="Segoe UI"/>
          <w:sz w:val="18"/>
          <w:szCs w:val="18"/>
        </w:rPr>
        <w:t>Seçilen kategori otelde 3</w:t>
      </w:r>
      <w:r w:rsidRPr="000E0352">
        <w:rPr>
          <w:rFonts w:ascii="Segoe UI" w:hAnsi="Segoe UI" w:cs="Segoe UI"/>
          <w:sz w:val="18"/>
          <w:szCs w:val="18"/>
        </w:rPr>
        <w:t xml:space="preserve"> gece oda &amp; kahvaltı bazında konaklama, </w:t>
      </w:r>
    </w:p>
    <w:p w:rsidR="00DB3DDF"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Alan/otel/alan transferleri, </w:t>
      </w:r>
    </w:p>
    <w:p w:rsidR="00DB3DDF"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Pr="00E846DF">
        <w:rPr>
          <w:rFonts w:ascii="Segoe UI" w:hAnsi="Segoe UI" w:cs="Segoe UI"/>
          <w:sz w:val="18"/>
          <w:szCs w:val="18"/>
        </w:rPr>
        <w:t>Panoramik Paris şehir turu</w:t>
      </w:r>
      <w:r w:rsidRPr="00DB3DDF">
        <w:rPr>
          <w:rFonts w:ascii="Segoe UI" w:hAnsi="Segoe UI" w:cs="Segoe UI"/>
          <w:color w:val="FF0000"/>
          <w:sz w:val="18"/>
          <w:szCs w:val="18"/>
        </w:rPr>
        <w:t xml:space="preserve">  </w:t>
      </w:r>
    </w:p>
    <w:p w:rsidR="00DB3DDF"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Pr>
          <w:rFonts w:ascii="Segoe UI" w:hAnsi="Segoe UI" w:cs="Segoe UI"/>
          <w:sz w:val="18"/>
          <w:szCs w:val="18"/>
        </w:rPr>
        <w:t xml:space="preserve">Yerel </w:t>
      </w:r>
      <w:r w:rsidRPr="000E0352">
        <w:rPr>
          <w:rFonts w:ascii="Segoe UI" w:hAnsi="Segoe UI" w:cs="Segoe UI"/>
          <w:sz w:val="18"/>
          <w:szCs w:val="18"/>
        </w:rPr>
        <w:t xml:space="preserve">Türkçe rehberlik ve asistanlık hizmetleri </w:t>
      </w:r>
    </w:p>
    <w:p w:rsidR="00DB3DDF" w:rsidRDefault="00AB02D5" w:rsidP="00AB02D5">
      <w:pPr>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Otel vergileri </w:t>
      </w:r>
    </w:p>
    <w:p w:rsidR="00DB3DDF" w:rsidRDefault="00AB02D5" w:rsidP="00AB02D5">
      <w:pPr>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Turist Şehir vergileri</w:t>
      </w:r>
      <w:r w:rsidR="00260DEA">
        <w:rPr>
          <w:rFonts w:ascii="Segoe UI" w:hAnsi="Segoe UI" w:cs="Segoe UI"/>
          <w:sz w:val="18"/>
          <w:szCs w:val="18"/>
        </w:rPr>
        <w:t xml:space="preserve"> </w:t>
      </w:r>
    </w:p>
    <w:p w:rsidR="00AB02D5" w:rsidRPr="002E7DDA"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Pr="00132880">
        <w:rPr>
          <w:rFonts w:ascii="Segoe UI" w:hAnsi="Segoe UI" w:cs="Segoe UI"/>
          <w:sz w:val="18"/>
          <w:szCs w:val="18"/>
        </w:rPr>
        <w:t xml:space="preserve">Türsab zorunlu mesleki </w:t>
      </w:r>
      <w:r w:rsidR="00260DEA" w:rsidRPr="00132880">
        <w:rPr>
          <w:rFonts w:ascii="Segoe UI" w:hAnsi="Segoe UI" w:cs="Segoe UI"/>
          <w:sz w:val="18"/>
          <w:szCs w:val="18"/>
        </w:rPr>
        <w:t>sigortası</w:t>
      </w:r>
    </w:p>
    <w:p w:rsidR="00AB02D5" w:rsidRDefault="00AB02D5" w:rsidP="00AB02D5">
      <w:pPr>
        <w:rPr>
          <w:rFonts w:ascii="Segoe UI" w:hAnsi="Segoe UI" w:cs="Segoe UI"/>
          <w:b/>
          <w:bCs/>
          <w:sz w:val="18"/>
          <w:szCs w:val="18"/>
          <w:u w:val="single"/>
        </w:rPr>
      </w:pPr>
    </w:p>
    <w:p w:rsidR="00AB02D5" w:rsidRPr="000E0352" w:rsidRDefault="00AB02D5" w:rsidP="00AB02D5">
      <w:pPr>
        <w:rPr>
          <w:rFonts w:ascii="Segoe UI" w:hAnsi="Segoe UI" w:cs="Segoe UI"/>
          <w:b/>
          <w:bCs/>
          <w:sz w:val="18"/>
          <w:szCs w:val="18"/>
          <w:u w:val="single"/>
        </w:rPr>
      </w:pPr>
      <w:r w:rsidRPr="000E0352">
        <w:rPr>
          <w:rFonts w:ascii="Segoe UI" w:hAnsi="Segoe UI" w:cs="Segoe UI"/>
          <w:b/>
          <w:bCs/>
          <w:sz w:val="18"/>
          <w:szCs w:val="18"/>
          <w:u w:val="single"/>
        </w:rPr>
        <w:t xml:space="preserve">FİYATLARIMIZA DAHİL OLMAYAN SERVİSLERİMİZ </w:t>
      </w:r>
    </w:p>
    <w:p w:rsidR="00DB3DDF"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Vize ücreti, servis bedeli (120 EURO), </w:t>
      </w:r>
    </w:p>
    <w:p w:rsidR="00DB3DDF"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00697C04">
        <w:rPr>
          <w:rFonts w:ascii="Segoe UI" w:hAnsi="Segoe UI" w:cs="Segoe UI"/>
          <w:sz w:val="18"/>
          <w:szCs w:val="18"/>
        </w:rPr>
        <w:t>Seyahat Sağlık Sigortası (15</w:t>
      </w:r>
      <w:r w:rsidR="00697C04" w:rsidRPr="00AC5D21">
        <w:rPr>
          <w:rFonts w:ascii="Segoe UI" w:hAnsi="Segoe UI" w:cs="Segoe UI"/>
          <w:sz w:val="18"/>
          <w:szCs w:val="18"/>
        </w:rPr>
        <w:t xml:space="preserve"> EURO)</w:t>
      </w:r>
    </w:p>
    <w:p w:rsidR="00AB02D5" w:rsidRPr="000E0352" w:rsidRDefault="00AB02D5" w:rsidP="00AB02D5">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Her türlü kişisel harcamalar ve otel ekstraları, </w:t>
      </w:r>
    </w:p>
    <w:p w:rsidR="00DB3DDF" w:rsidRDefault="00AB02D5" w:rsidP="00FC0961">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Yurt dışı çıkış harcı bedeli </w:t>
      </w:r>
    </w:p>
    <w:p w:rsidR="00DB3DDF" w:rsidRDefault="00AB02D5" w:rsidP="00FC0961">
      <w:pPr>
        <w:jc w:val="both"/>
        <w:rPr>
          <w:rFonts w:ascii="Segoe UI" w:hAnsi="Segoe UI" w:cs="Segoe UI"/>
          <w:sz w:val="18"/>
          <w:szCs w:val="18"/>
        </w:rPr>
      </w:pPr>
      <w:r w:rsidRPr="000E0352">
        <w:rPr>
          <w:rFonts w:ascii="Segoe UI" w:hAnsi="Segoe UI" w:cs="Segoe UI"/>
          <w:b/>
          <w:sz w:val="18"/>
          <w:szCs w:val="18"/>
        </w:rPr>
        <w:sym w:font="Wingdings" w:char="F097"/>
      </w:r>
      <w:r>
        <w:rPr>
          <w:rFonts w:ascii="Segoe UI" w:hAnsi="Segoe UI" w:cs="Segoe UI"/>
          <w:sz w:val="18"/>
          <w:szCs w:val="18"/>
        </w:rPr>
        <w:t xml:space="preserve">Müze ve ören yerleri girişleri </w:t>
      </w:r>
    </w:p>
    <w:p w:rsidR="00FC0961" w:rsidRDefault="00AB02D5" w:rsidP="00FC0961">
      <w:pPr>
        <w:jc w:val="both"/>
        <w:rPr>
          <w:rFonts w:ascii="Segoe UI" w:hAnsi="Segoe UI" w:cs="Segoe UI"/>
          <w:b/>
          <w:sz w:val="18"/>
          <w:szCs w:val="18"/>
        </w:rPr>
      </w:pPr>
      <w:r w:rsidRPr="002E7DDA">
        <w:rPr>
          <w:rFonts w:ascii="Segoe UI" w:hAnsi="Segoe UI" w:cs="Segoe UI"/>
          <w:b/>
          <w:sz w:val="18"/>
          <w:szCs w:val="18"/>
        </w:rPr>
        <w:sym w:font="Wingdings" w:char="F097"/>
      </w:r>
      <w:r w:rsidRPr="00650BE7">
        <w:rPr>
          <w:rFonts w:ascii="Segoe UI" w:hAnsi="Segoe UI" w:cs="Segoe UI"/>
          <w:sz w:val="18"/>
          <w:szCs w:val="18"/>
        </w:rPr>
        <w:t>Şoför tipleri 5 Euro (isteğe bağlı</w:t>
      </w:r>
      <w:r>
        <w:rPr>
          <w:rFonts w:ascii="Segoe UI" w:hAnsi="Segoe UI" w:cs="Segoe UI"/>
          <w:b/>
          <w:sz w:val="18"/>
          <w:szCs w:val="18"/>
        </w:rPr>
        <w:t xml:space="preserve">) </w:t>
      </w:r>
    </w:p>
    <w:p w:rsidR="00260DEA" w:rsidRPr="00B76487" w:rsidRDefault="00260DEA" w:rsidP="00FC0961">
      <w:pPr>
        <w:jc w:val="both"/>
        <w:rPr>
          <w:rFonts w:ascii="Segoe UI" w:hAnsi="Segoe UI" w:cs="Segoe UI"/>
          <w:sz w:val="18"/>
          <w:szCs w:val="18"/>
        </w:rPr>
      </w:pPr>
    </w:p>
    <w:p w:rsidR="00FC0961" w:rsidRDefault="00FC0961" w:rsidP="00FC0961">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***Tur Programımız minimum 20 kişi katılım şartı ile düzenlenmektedir.  Gezi için yeterli katılım sağlanamadığı takdirde, son iptal bildirim tarihi tur kalkışına 20 gün kaladır. Katılım yetersizliği nedeniyle İptal edilen tur acenteniz aracılığı ile tarafınıza bildirilecektir.</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xml:space="preserve">*** Promosyon ve Erken Rezervasyon kampanyalı turlarımızda misafir tarafından iptal ve değişiklik yapılamaz. </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Fuar, Kongre, Konser veya özel etkinlik gibi dönemlerde otellerimiz yukarıda belirtilen km.lerden daha fazla, merkeze daha uzak olarak kullanılabilecektir. Böyle bir durum gerçekleşmesi halinde turun hareketinden 15 gün önce tarafınıza bilgi verilecektir.</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***Tur programında isim belirtilmeden sadece kategori bilgisi verildiği ve/veya aynı destinasyon için seçenekli bulunduğu durumlarda otel(ler) gezi hareketinden 48 saat önce acenteniz tarafından bildirilecektir.</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xml:space="preserve">*** 3 Kişilik odalar, otellerin müsaitliğine göre verilebilmekte olup, bu tip odalarda 3. Kişiye tahsis edilen yatak standart yataklardan küçüktür. 3 Kişilik odalar 1 büyük yatak + 1ilave yataktan oluşmaktadır. İlave yataklar. Açma-kapama ve coachbed olarak adlandırılan yataklardan oluştukları için Tur katılımcısı 3. Kişi ve/veya çocuk rezervasyonlarında odalarda </w:t>
      </w:r>
      <w:r>
        <w:rPr>
          <w:rFonts w:ascii="Segoe UI" w:hAnsi="Segoe UI" w:cs="Segoe UI"/>
          <w:b/>
          <w:bCs/>
          <w:sz w:val="18"/>
          <w:szCs w:val="18"/>
        </w:rPr>
        <w:lastRenderedPageBreak/>
        <w:t>yaşanabilecek sıkışıklık ve yatak tipini kabul ettiklerini beyan etmiş sayılırlar. Çocuk indirimleri 2 yetişkin yanında kalan –yaş grubuna uyan- tek çocuk için geçerlidir.</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DB3DDF"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DB3DDF" w:rsidRDefault="00FC0961" w:rsidP="00DB3DDF">
      <w:pPr>
        <w:jc w:val="both"/>
        <w:rPr>
          <w:rFonts w:ascii="Segoe UI" w:hAnsi="Segoe UI" w:cs="Segoe UI"/>
          <w:sz w:val="18"/>
          <w:szCs w:val="18"/>
        </w:rPr>
      </w:pPr>
      <w:r>
        <w:rPr>
          <w:rFonts w:ascii="Segoe UI" w:hAnsi="Segoe UI" w:cs="Segoe UI"/>
          <w:b/>
          <w:bCs/>
          <w:sz w:val="18"/>
          <w:szCs w:val="18"/>
        </w:rPr>
        <w:t>***Ekstra turlar katılımcının isteğine bağlı olup zorunlu değildir</w:t>
      </w:r>
      <w:r w:rsidR="009A74FC">
        <w:rPr>
          <w:rFonts w:ascii="Segoe UI" w:hAnsi="Segoe UI" w:cs="Segoe UI"/>
          <w:b/>
          <w:bCs/>
          <w:sz w:val="18"/>
          <w:szCs w:val="18"/>
        </w:rPr>
        <w:t>.</w:t>
      </w:r>
      <w:r w:rsidR="00DB3DDF" w:rsidRPr="00DB3DDF">
        <w:rPr>
          <w:rFonts w:ascii="Segoe UI" w:hAnsi="Segoe UI" w:cs="Segoe UI"/>
          <w:b/>
          <w:bCs/>
          <w:sz w:val="18"/>
          <w:szCs w:val="18"/>
        </w:rPr>
        <w:t xml:space="preserve"> </w:t>
      </w:r>
      <w:r w:rsidR="00DB3DDF" w:rsidRPr="00DB3DDF">
        <w:rPr>
          <w:rFonts w:ascii="Segoe UI" w:hAnsi="Segoe UI" w:cs="Segoe UI"/>
          <w:b/>
          <w:sz w:val="18"/>
          <w:szCs w:val="18"/>
        </w:rPr>
        <w:t>Ekstra turlar için tahsis edilen araçlar, sadece bu turları alan misafirler için geçerlidir.</w:t>
      </w:r>
      <w:r w:rsidR="00DB3DDF">
        <w:rPr>
          <w:rFonts w:ascii="Segoe UI" w:hAnsi="Segoe UI" w:cs="Segoe UI"/>
          <w:sz w:val="18"/>
          <w:szCs w:val="18"/>
        </w:rPr>
        <w:t xml:space="preserve"> </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Sadece kategori bilgisi verildiği ve/veya aynı destinasyon için alternatif bilgiler bulunduğu durumda konaklayacağınız otel(ler)i gezi hareketinden 48 saat önce öğrenebilirsiniz.</w:t>
      </w:r>
    </w:p>
    <w:p w:rsidR="00DB3DDF"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xml:space="preserve">*** Disneyland ekstra tur esnasında rehberlik hizmeti gidiş – dönüş transferi esnasında verilecektir, Park içerisinde rehberlik hizmeti bulunmamaktadır. </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Disneyland t</w:t>
      </w:r>
      <w:r w:rsidR="00DC3C71">
        <w:rPr>
          <w:rFonts w:ascii="Segoe UI" w:hAnsi="Segoe UI" w:cs="Segoe UI"/>
          <w:b/>
          <w:bCs/>
          <w:sz w:val="18"/>
          <w:szCs w:val="18"/>
        </w:rPr>
        <w:t>uru çift park yetişkin fiyatı 12</w:t>
      </w:r>
      <w:r>
        <w:rPr>
          <w:rFonts w:ascii="Segoe UI" w:hAnsi="Segoe UI" w:cs="Segoe UI"/>
          <w:b/>
          <w:bCs/>
          <w:sz w:val="18"/>
          <w:szCs w:val="18"/>
        </w:rPr>
        <w:t>0 Euro, 3-11 yaş çocuk 75 Euro, 0-2 yaş ücretsizdir.</w:t>
      </w:r>
    </w:p>
    <w:p w:rsidR="00DB3DDF"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Paris</w:t>
      </w:r>
      <w:r w:rsidR="001778FD">
        <w:rPr>
          <w:rFonts w:ascii="Segoe UI" w:hAnsi="Segoe UI" w:cs="Segoe UI"/>
          <w:b/>
          <w:bCs/>
          <w:sz w:val="18"/>
          <w:szCs w:val="18"/>
        </w:rPr>
        <w:t xml:space="preserve"> ikonları turu yetişkin fiyatı 9</w:t>
      </w:r>
      <w:r w:rsidR="00D80E96">
        <w:rPr>
          <w:rFonts w:ascii="Segoe UI" w:hAnsi="Segoe UI" w:cs="Segoe UI"/>
          <w:b/>
          <w:bCs/>
          <w:sz w:val="18"/>
          <w:szCs w:val="18"/>
        </w:rPr>
        <w:t>5 Euro, 3-11 yaş çocuk 50</w:t>
      </w:r>
      <w:r>
        <w:rPr>
          <w:rFonts w:ascii="Segoe UI" w:hAnsi="Segoe UI" w:cs="Segoe UI"/>
          <w:b/>
          <w:bCs/>
          <w:sz w:val="18"/>
          <w:szCs w:val="18"/>
        </w:rPr>
        <w:t xml:space="preserve"> Euro, 0-2 yaş ücretsizdir. Eiffel kulesinde 2. Kata çıkış mevcuttur. Arzu eden misafirler hava şartları müsait olduğu takdirde tur esnasında kişi başı 6.5 Euro fark ödeyerek 3. katına çıkabilirler. </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xml:space="preserve">*** Louvre Müzesi &amp;Versaille sarayı turu yetişkin fiyatı 150 Euro, 7-11 yaş çocuk 75 Euro, 0-6 yaş ücretsizdir. Kısıtlı yerimiz olduğu için turun ilk günü rehber rezervasyon yaptırılması gerekmektedir. </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VİZE</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başvurulması gerekmektedir.</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FC0961" w:rsidRDefault="00FC0961" w:rsidP="00FC0961">
      <w:pPr>
        <w:spacing w:line="276" w:lineRule="auto"/>
        <w:jc w:val="both"/>
        <w:rPr>
          <w:rFonts w:ascii="Segoe UI" w:hAnsi="Segoe UI" w:cs="Segoe UI"/>
          <w:b/>
          <w:bCs/>
          <w:sz w:val="18"/>
          <w:szCs w:val="18"/>
        </w:rPr>
      </w:pPr>
      <w:r>
        <w:rPr>
          <w:rFonts w:ascii="Segoe UI" w:hAnsi="Segoe UI" w:cs="Segoe UI"/>
          <w:b/>
          <w:bCs/>
          <w:sz w:val="18"/>
          <w:szCs w:val="18"/>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5A04CF" w:rsidRPr="00B76487" w:rsidRDefault="00FC0961" w:rsidP="00B76487">
      <w:pPr>
        <w:pStyle w:val="GvdeMetni3"/>
        <w:spacing w:before="0" w:beforeAutospacing="0" w:after="0" w:afterAutospacing="0"/>
        <w:jc w:val="both"/>
        <w:rPr>
          <w:rFonts w:ascii="Segoe UI" w:hAnsi="Segoe UI" w:cs="Segoe UI"/>
          <w:sz w:val="18"/>
          <w:szCs w:val="18"/>
        </w:rPr>
      </w:pPr>
      <w:r>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AC7BD0" w:rsidRPr="00B76487" w:rsidRDefault="00AC7BD0" w:rsidP="00B76487">
      <w:pPr>
        <w:jc w:val="both"/>
        <w:rPr>
          <w:rFonts w:ascii="Segoe UI" w:hAnsi="Segoe UI" w:cs="Segoe UI"/>
          <w:b/>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sectPr w:rsidR="00AC7BD0" w:rsidRPr="00B76487" w:rsidSect="00DB3DDF">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0F" w:rsidRDefault="000C550F" w:rsidP="00D54E3F">
      <w:r>
        <w:separator/>
      </w:r>
    </w:p>
  </w:endnote>
  <w:endnote w:type="continuationSeparator" w:id="0">
    <w:p w:rsidR="000C550F" w:rsidRDefault="000C550F" w:rsidP="00D5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0F" w:rsidRDefault="000C550F" w:rsidP="00D54E3F">
      <w:r>
        <w:separator/>
      </w:r>
    </w:p>
  </w:footnote>
  <w:footnote w:type="continuationSeparator" w:id="0">
    <w:p w:rsidR="000C550F" w:rsidRDefault="000C550F" w:rsidP="00D54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61"/>
    <w:rsid w:val="00027210"/>
    <w:rsid w:val="0003270E"/>
    <w:rsid w:val="00050415"/>
    <w:rsid w:val="000660F3"/>
    <w:rsid w:val="000B3E02"/>
    <w:rsid w:val="000C550F"/>
    <w:rsid w:val="000D139E"/>
    <w:rsid w:val="00116532"/>
    <w:rsid w:val="00126B97"/>
    <w:rsid w:val="00132880"/>
    <w:rsid w:val="00144CE8"/>
    <w:rsid w:val="00162986"/>
    <w:rsid w:val="001778FD"/>
    <w:rsid w:val="00180D26"/>
    <w:rsid w:val="00193D5E"/>
    <w:rsid w:val="001D624E"/>
    <w:rsid w:val="001E5383"/>
    <w:rsid w:val="002148B7"/>
    <w:rsid w:val="00224C73"/>
    <w:rsid w:val="00243786"/>
    <w:rsid w:val="00243F9E"/>
    <w:rsid w:val="00251347"/>
    <w:rsid w:val="00255035"/>
    <w:rsid w:val="00260DEA"/>
    <w:rsid w:val="00263CA0"/>
    <w:rsid w:val="002829E8"/>
    <w:rsid w:val="00290DD2"/>
    <w:rsid w:val="002B42D2"/>
    <w:rsid w:val="002C4217"/>
    <w:rsid w:val="002E3CE1"/>
    <w:rsid w:val="003051AA"/>
    <w:rsid w:val="003771C7"/>
    <w:rsid w:val="003816BF"/>
    <w:rsid w:val="00390F13"/>
    <w:rsid w:val="00391437"/>
    <w:rsid w:val="00392104"/>
    <w:rsid w:val="00396A4B"/>
    <w:rsid w:val="003B6F0F"/>
    <w:rsid w:val="003C50FB"/>
    <w:rsid w:val="003D24EC"/>
    <w:rsid w:val="00427560"/>
    <w:rsid w:val="00436C38"/>
    <w:rsid w:val="00440D8D"/>
    <w:rsid w:val="0048249E"/>
    <w:rsid w:val="004B70D8"/>
    <w:rsid w:val="004D65B1"/>
    <w:rsid w:val="004D786D"/>
    <w:rsid w:val="004E0A73"/>
    <w:rsid w:val="00514083"/>
    <w:rsid w:val="00546567"/>
    <w:rsid w:val="00546CC4"/>
    <w:rsid w:val="00580A32"/>
    <w:rsid w:val="00584A08"/>
    <w:rsid w:val="00586EB9"/>
    <w:rsid w:val="005C53EE"/>
    <w:rsid w:val="006007A2"/>
    <w:rsid w:val="0062618C"/>
    <w:rsid w:val="0067319D"/>
    <w:rsid w:val="00684163"/>
    <w:rsid w:val="00697C04"/>
    <w:rsid w:val="006A0503"/>
    <w:rsid w:val="006B52E6"/>
    <w:rsid w:val="006F5492"/>
    <w:rsid w:val="0072361C"/>
    <w:rsid w:val="007872A7"/>
    <w:rsid w:val="00791346"/>
    <w:rsid w:val="0079383F"/>
    <w:rsid w:val="007B34B3"/>
    <w:rsid w:val="007C7EF3"/>
    <w:rsid w:val="007D38C2"/>
    <w:rsid w:val="007D6CD2"/>
    <w:rsid w:val="007E234A"/>
    <w:rsid w:val="007F02A8"/>
    <w:rsid w:val="00820364"/>
    <w:rsid w:val="00820A45"/>
    <w:rsid w:val="008520EC"/>
    <w:rsid w:val="00863362"/>
    <w:rsid w:val="0089613B"/>
    <w:rsid w:val="008C1D85"/>
    <w:rsid w:val="008F0ED6"/>
    <w:rsid w:val="00910453"/>
    <w:rsid w:val="00926399"/>
    <w:rsid w:val="00927948"/>
    <w:rsid w:val="009A74FC"/>
    <w:rsid w:val="009C2E36"/>
    <w:rsid w:val="009D037A"/>
    <w:rsid w:val="009D474D"/>
    <w:rsid w:val="009F662B"/>
    <w:rsid w:val="009F7810"/>
    <w:rsid w:val="00A2236E"/>
    <w:rsid w:val="00A411F5"/>
    <w:rsid w:val="00A426CC"/>
    <w:rsid w:val="00A47CFA"/>
    <w:rsid w:val="00A50C51"/>
    <w:rsid w:val="00A9567C"/>
    <w:rsid w:val="00AB02D5"/>
    <w:rsid w:val="00AC7BD0"/>
    <w:rsid w:val="00AD7209"/>
    <w:rsid w:val="00AE080C"/>
    <w:rsid w:val="00B02F95"/>
    <w:rsid w:val="00B05FCA"/>
    <w:rsid w:val="00B0611A"/>
    <w:rsid w:val="00B1299B"/>
    <w:rsid w:val="00B410CC"/>
    <w:rsid w:val="00B75E10"/>
    <w:rsid w:val="00B76487"/>
    <w:rsid w:val="00BC0896"/>
    <w:rsid w:val="00BD46EF"/>
    <w:rsid w:val="00BD6D06"/>
    <w:rsid w:val="00C02791"/>
    <w:rsid w:val="00C104FB"/>
    <w:rsid w:val="00C2539D"/>
    <w:rsid w:val="00C461C4"/>
    <w:rsid w:val="00C606C0"/>
    <w:rsid w:val="00CE1B76"/>
    <w:rsid w:val="00CF6DD6"/>
    <w:rsid w:val="00D54E3F"/>
    <w:rsid w:val="00D55DD4"/>
    <w:rsid w:val="00D8021C"/>
    <w:rsid w:val="00D80E96"/>
    <w:rsid w:val="00DB2602"/>
    <w:rsid w:val="00DB3DDF"/>
    <w:rsid w:val="00DC1D0D"/>
    <w:rsid w:val="00DC3C71"/>
    <w:rsid w:val="00DC6E1C"/>
    <w:rsid w:val="00DE3EA2"/>
    <w:rsid w:val="00E53FCD"/>
    <w:rsid w:val="00E846DF"/>
    <w:rsid w:val="00E96E08"/>
    <w:rsid w:val="00EB1A93"/>
    <w:rsid w:val="00EB35E5"/>
    <w:rsid w:val="00EE1DE0"/>
    <w:rsid w:val="00EF3E7F"/>
    <w:rsid w:val="00F20249"/>
    <w:rsid w:val="00F36B57"/>
    <w:rsid w:val="00F64945"/>
    <w:rsid w:val="00F775C1"/>
    <w:rsid w:val="00F86791"/>
    <w:rsid w:val="00FC0961"/>
    <w:rsid w:val="00FD115E"/>
    <w:rsid w:val="00FD63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FC0961"/>
    <w:rPr>
      <w:rFonts w:ascii="Tahoma" w:eastAsiaTheme="minorHAnsi" w:hAnsi="Tahoma" w:cs="Tahoma"/>
      <w:sz w:val="16"/>
      <w:szCs w:val="16"/>
    </w:rPr>
  </w:style>
  <w:style w:type="character" w:customStyle="1" w:styleId="BalonMetniChar">
    <w:name w:val="Balon Metni Char"/>
    <w:basedOn w:val="VarsaylanParagrafYazTipi"/>
    <w:link w:val="BalonMetni"/>
    <w:rsid w:val="00FC0961"/>
    <w:rPr>
      <w:rFonts w:ascii="Tahoma" w:hAnsi="Tahoma" w:cs="Tahoma"/>
      <w:sz w:val="16"/>
      <w:szCs w:val="16"/>
      <w:lang w:eastAsia="tr-TR"/>
    </w:rPr>
  </w:style>
  <w:style w:type="paragraph" w:styleId="GvdeMetni3">
    <w:name w:val="Body Text 3"/>
    <w:basedOn w:val="Normal"/>
    <w:link w:val="GvdeMetni3Char"/>
    <w:uiPriority w:val="99"/>
    <w:unhideWhenUsed/>
    <w:rsid w:val="00FC0961"/>
    <w:pPr>
      <w:spacing w:before="100" w:beforeAutospacing="1" w:after="100" w:afterAutospacing="1"/>
    </w:pPr>
    <w:rPr>
      <w:rFonts w:eastAsiaTheme="minorHAnsi"/>
    </w:rPr>
  </w:style>
  <w:style w:type="character" w:customStyle="1" w:styleId="GvdeMetni3Char">
    <w:name w:val="Gövde Metni 3 Char"/>
    <w:basedOn w:val="VarsaylanParagrafYazTipi"/>
    <w:link w:val="GvdeMetni3"/>
    <w:uiPriority w:val="99"/>
    <w:rsid w:val="00FC0961"/>
    <w:rPr>
      <w:rFonts w:ascii="Times New Roman" w:hAnsi="Times New Roman" w:cs="Times New Roman"/>
      <w:sz w:val="24"/>
      <w:szCs w:val="24"/>
      <w:lang w:eastAsia="tr-TR"/>
    </w:rPr>
  </w:style>
  <w:style w:type="paragraph" w:customStyle="1" w:styleId="Normal2">
    <w:name w:val="Normal2"/>
    <w:basedOn w:val="Normal"/>
    <w:rsid w:val="00FC0961"/>
    <w:pPr>
      <w:widowControl w:val="0"/>
    </w:pPr>
    <w:rPr>
      <w:noProof/>
      <w:sz w:val="20"/>
      <w:szCs w:val="20"/>
    </w:rPr>
  </w:style>
  <w:style w:type="paragraph" w:customStyle="1" w:styleId="Textbody">
    <w:name w:val="Text body"/>
    <w:basedOn w:val="Normal"/>
    <w:rsid w:val="00FC0961"/>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FC0961"/>
  </w:style>
  <w:style w:type="paragraph" w:styleId="DzMetin">
    <w:name w:val="Plain Text"/>
    <w:basedOn w:val="Normal"/>
    <w:link w:val="DzMetinChar"/>
    <w:uiPriority w:val="99"/>
    <w:unhideWhenUsed/>
    <w:rsid w:val="00FC0961"/>
    <w:rPr>
      <w:rFonts w:ascii="Calibri" w:eastAsia="Calibri" w:hAnsi="Calibri"/>
      <w:sz w:val="22"/>
      <w:szCs w:val="22"/>
      <w:lang w:eastAsia="en-US"/>
    </w:rPr>
  </w:style>
  <w:style w:type="character" w:customStyle="1" w:styleId="DzMetinChar">
    <w:name w:val="Düz Metin Char"/>
    <w:basedOn w:val="VarsaylanParagrafYazTipi"/>
    <w:link w:val="DzMetin"/>
    <w:uiPriority w:val="99"/>
    <w:rsid w:val="00FC0961"/>
    <w:rPr>
      <w:rFonts w:ascii="Calibri" w:eastAsia="Calibri" w:hAnsi="Calibri" w:cs="Times New Roman"/>
    </w:rPr>
  </w:style>
  <w:style w:type="paragraph" w:styleId="stbilgi">
    <w:name w:val="header"/>
    <w:basedOn w:val="Normal"/>
    <w:link w:val="stbilgiChar"/>
    <w:uiPriority w:val="99"/>
    <w:unhideWhenUsed/>
    <w:rsid w:val="00D54E3F"/>
    <w:pPr>
      <w:tabs>
        <w:tab w:val="center" w:pos="4536"/>
        <w:tab w:val="right" w:pos="9072"/>
      </w:tabs>
    </w:pPr>
  </w:style>
  <w:style w:type="character" w:customStyle="1" w:styleId="stbilgiChar">
    <w:name w:val="Üstbilgi Char"/>
    <w:basedOn w:val="VarsaylanParagrafYazTipi"/>
    <w:link w:val="stbilgi"/>
    <w:uiPriority w:val="99"/>
    <w:rsid w:val="00D54E3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4E3F"/>
    <w:pPr>
      <w:tabs>
        <w:tab w:val="center" w:pos="4536"/>
        <w:tab w:val="right" w:pos="9072"/>
      </w:tabs>
    </w:pPr>
  </w:style>
  <w:style w:type="character" w:customStyle="1" w:styleId="AltbilgiChar">
    <w:name w:val="Altbilgi Char"/>
    <w:basedOn w:val="VarsaylanParagrafYazTipi"/>
    <w:link w:val="Altbilgi"/>
    <w:uiPriority w:val="99"/>
    <w:rsid w:val="00D54E3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FC0961"/>
    <w:rPr>
      <w:rFonts w:ascii="Tahoma" w:eastAsiaTheme="minorHAnsi" w:hAnsi="Tahoma" w:cs="Tahoma"/>
      <w:sz w:val="16"/>
      <w:szCs w:val="16"/>
    </w:rPr>
  </w:style>
  <w:style w:type="character" w:customStyle="1" w:styleId="BalonMetniChar">
    <w:name w:val="Balon Metni Char"/>
    <w:basedOn w:val="VarsaylanParagrafYazTipi"/>
    <w:link w:val="BalonMetni"/>
    <w:rsid w:val="00FC0961"/>
    <w:rPr>
      <w:rFonts w:ascii="Tahoma" w:hAnsi="Tahoma" w:cs="Tahoma"/>
      <w:sz w:val="16"/>
      <w:szCs w:val="16"/>
      <w:lang w:eastAsia="tr-TR"/>
    </w:rPr>
  </w:style>
  <w:style w:type="paragraph" w:styleId="GvdeMetni3">
    <w:name w:val="Body Text 3"/>
    <w:basedOn w:val="Normal"/>
    <w:link w:val="GvdeMetni3Char"/>
    <w:uiPriority w:val="99"/>
    <w:unhideWhenUsed/>
    <w:rsid w:val="00FC0961"/>
    <w:pPr>
      <w:spacing w:before="100" w:beforeAutospacing="1" w:after="100" w:afterAutospacing="1"/>
    </w:pPr>
    <w:rPr>
      <w:rFonts w:eastAsiaTheme="minorHAnsi"/>
    </w:rPr>
  </w:style>
  <w:style w:type="character" w:customStyle="1" w:styleId="GvdeMetni3Char">
    <w:name w:val="Gövde Metni 3 Char"/>
    <w:basedOn w:val="VarsaylanParagrafYazTipi"/>
    <w:link w:val="GvdeMetni3"/>
    <w:uiPriority w:val="99"/>
    <w:rsid w:val="00FC0961"/>
    <w:rPr>
      <w:rFonts w:ascii="Times New Roman" w:hAnsi="Times New Roman" w:cs="Times New Roman"/>
      <w:sz w:val="24"/>
      <w:szCs w:val="24"/>
      <w:lang w:eastAsia="tr-TR"/>
    </w:rPr>
  </w:style>
  <w:style w:type="paragraph" w:customStyle="1" w:styleId="Normal2">
    <w:name w:val="Normal2"/>
    <w:basedOn w:val="Normal"/>
    <w:rsid w:val="00FC0961"/>
    <w:pPr>
      <w:widowControl w:val="0"/>
    </w:pPr>
    <w:rPr>
      <w:noProof/>
      <w:sz w:val="20"/>
      <w:szCs w:val="20"/>
    </w:rPr>
  </w:style>
  <w:style w:type="paragraph" w:customStyle="1" w:styleId="Textbody">
    <w:name w:val="Text body"/>
    <w:basedOn w:val="Normal"/>
    <w:rsid w:val="00FC0961"/>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FC0961"/>
  </w:style>
  <w:style w:type="paragraph" w:styleId="DzMetin">
    <w:name w:val="Plain Text"/>
    <w:basedOn w:val="Normal"/>
    <w:link w:val="DzMetinChar"/>
    <w:uiPriority w:val="99"/>
    <w:unhideWhenUsed/>
    <w:rsid w:val="00FC0961"/>
    <w:rPr>
      <w:rFonts w:ascii="Calibri" w:eastAsia="Calibri" w:hAnsi="Calibri"/>
      <w:sz w:val="22"/>
      <w:szCs w:val="22"/>
      <w:lang w:eastAsia="en-US"/>
    </w:rPr>
  </w:style>
  <w:style w:type="character" w:customStyle="1" w:styleId="DzMetinChar">
    <w:name w:val="Düz Metin Char"/>
    <w:basedOn w:val="VarsaylanParagrafYazTipi"/>
    <w:link w:val="DzMetin"/>
    <w:uiPriority w:val="99"/>
    <w:rsid w:val="00FC0961"/>
    <w:rPr>
      <w:rFonts w:ascii="Calibri" w:eastAsia="Calibri" w:hAnsi="Calibri" w:cs="Times New Roman"/>
    </w:rPr>
  </w:style>
  <w:style w:type="paragraph" w:styleId="stbilgi">
    <w:name w:val="header"/>
    <w:basedOn w:val="Normal"/>
    <w:link w:val="stbilgiChar"/>
    <w:uiPriority w:val="99"/>
    <w:unhideWhenUsed/>
    <w:rsid w:val="00D54E3F"/>
    <w:pPr>
      <w:tabs>
        <w:tab w:val="center" w:pos="4536"/>
        <w:tab w:val="right" w:pos="9072"/>
      </w:tabs>
    </w:pPr>
  </w:style>
  <w:style w:type="character" w:customStyle="1" w:styleId="stbilgiChar">
    <w:name w:val="Üstbilgi Char"/>
    <w:basedOn w:val="VarsaylanParagrafYazTipi"/>
    <w:link w:val="stbilgi"/>
    <w:uiPriority w:val="99"/>
    <w:rsid w:val="00D54E3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4E3F"/>
    <w:pPr>
      <w:tabs>
        <w:tab w:val="center" w:pos="4536"/>
        <w:tab w:val="right" w:pos="9072"/>
      </w:tabs>
    </w:pPr>
  </w:style>
  <w:style w:type="character" w:customStyle="1" w:styleId="AltbilgiChar">
    <w:name w:val="Altbilgi Char"/>
    <w:basedOn w:val="VarsaylanParagrafYazTipi"/>
    <w:link w:val="Altbilgi"/>
    <w:uiPriority w:val="99"/>
    <w:rsid w:val="00D54E3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4258">
      <w:bodyDiv w:val="1"/>
      <w:marLeft w:val="0"/>
      <w:marRight w:val="0"/>
      <w:marTop w:val="0"/>
      <w:marBottom w:val="0"/>
      <w:divBdr>
        <w:top w:val="none" w:sz="0" w:space="0" w:color="auto"/>
        <w:left w:val="none" w:sz="0" w:space="0" w:color="auto"/>
        <w:bottom w:val="none" w:sz="0" w:space="0" w:color="auto"/>
        <w:right w:val="none" w:sz="0" w:space="0" w:color="auto"/>
      </w:divBdr>
    </w:div>
    <w:div w:id="17622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0F04-082F-494C-8BCE-027884B1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1884</Words>
  <Characters>10739</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yildirim</dc:creator>
  <cp:lastModifiedBy>Rabia Durmus</cp:lastModifiedBy>
  <cp:revision>62</cp:revision>
  <cp:lastPrinted>2017-12-27T13:16:00Z</cp:lastPrinted>
  <dcterms:created xsi:type="dcterms:W3CDTF">2018-04-18T14:07:00Z</dcterms:created>
  <dcterms:modified xsi:type="dcterms:W3CDTF">2020-01-31T06:35:00Z</dcterms:modified>
</cp:coreProperties>
</file>